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49AA1" w14:textId="02019B06" w:rsidR="00740D1F" w:rsidRPr="008048C0" w:rsidRDefault="00740D1F" w:rsidP="00BE5C03">
      <w:pPr>
        <w:ind w:right="-1"/>
        <w:jc w:val="left"/>
        <w:rPr>
          <w:rFonts w:asciiTheme="minorEastAsia" w:hAnsiTheme="minorEastAsia"/>
          <w:sz w:val="24"/>
          <w:szCs w:val="24"/>
        </w:rPr>
      </w:pPr>
      <w:r w:rsidRPr="008048C0">
        <w:rPr>
          <w:rFonts w:asciiTheme="minorEastAsia" w:hAnsiTheme="minorEastAsia" w:hint="eastAsia"/>
          <w:sz w:val="24"/>
          <w:szCs w:val="24"/>
        </w:rPr>
        <w:t>（様式</w:t>
      </w:r>
      <w:r w:rsidR="008E503D">
        <w:rPr>
          <w:rFonts w:asciiTheme="minorEastAsia" w:hAnsiTheme="minorEastAsia" w:hint="eastAsia"/>
          <w:sz w:val="24"/>
          <w:szCs w:val="24"/>
        </w:rPr>
        <w:t>２</w:t>
      </w:r>
      <w:r w:rsidRPr="008048C0">
        <w:rPr>
          <w:rFonts w:asciiTheme="minorEastAsia" w:hAnsiTheme="minorEastAsia" w:hint="eastAsia"/>
          <w:sz w:val="24"/>
          <w:szCs w:val="24"/>
        </w:rPr>
        <w:t>）</w:t>
      </w:r>
    </w:p>
    <w:p w14:paraId="1B3D1158" w14:textId="169A11C7" w:rsidR="00740D1F" w:rsidRPr="008048C0" w:rsidRDefault="00740D1F" w:rsidP="00740D1F">
      <w:pPr>
        <w:jc w:val="right"/>
        <w:rPr>
          <w:rFonts w:asciiTheme="minorEastAsia" w:hAnsiTheme="minorEastAsia"/>
          <w:sz w:val="24"/>
          <w:szCs w:val="24"/>
        </w:rPr>
      </w:pPr>
      <w:bookmarkStart w:id="0" w:name="_Hlk126868784"/>
      <w:r w:rsidRPr="008048C0">
        <w:rPr>
          <w:rFonts w:asciiTheme="minorEastAsia" w:hAnsiTheme="minorEastAsia" w:hint="eastAsia"/>
          <w:sz w:val="24"/>
          <w:szCs w:val="24"/>
        </w:rPr>
        <w:t>年</w:t>
      </w:r>
      <w:r w:rsidR="00552F02" w:rsidRPr="008048C0">
        <w:rPr>
          <w:rFonts w:asciiTheme="minorEastAsia" w:hAnsiTheme="minorEastAsia" w:hint="eastAsia"/>
          <w:sz w:val="24"/>
          <w:szCs w:val="24"/>
        </w:rPr>
        <w:t xml:space="preserve">　</w:t>
      </w:r>
      <w:r w:rsidRPr="008048C0">
        <w:rPr>
          <w:rFonts w:asciiTheme="minorEastAsia" w:hAnsiTheme="minorEastAsia" w:hint="eastAsia"/>
          <w:sz w:val="24"/>
          <w:szCs w:val="24"/>
        </w:rPr>
        <w:t>月　日</w:t>
      </w:r>
    </w:p>
    <w:p w14:paraId="76BC5747" w14:textId="2D964315" w:rsidR="00EC648C" w:rsidRDefault="00EC648C" w:rsidP="00EC648C">
      <w:pPr>
        <w:rPr>
          <w:rFonts w:asciiTheme="minorEastAsia" w:hAnsiTheme="minorEastAsia"/>
          <w:sz w:val="24"/>
          <w:szCs w:val="24"/>
        </w:rPr>
      </w:pPr>
      <w:r>
        <w:rPr>
          <w:rFonts w:asciiTheme="minorEastAsia" w:hAnsiTheme="minorEastAsia" w:hint="eastAsia"/>
          <w:sz w:val="24"/>
          <w:szCs w:val="24"/>
        </w:rPr>
        <w:t>公益</w:t>
      </w:r>
      <w:r w:rsidR="00E70F1C" w:rsidRPr="008048C0">
        <w:rPr>
          <w:rFonts w:asciiTheme="minorEastAsia" w:hAnsiTheme="minorEastAsia" w:hint="eastAsia"/>
          <w:sz w:val="24"/>
          <w:szCs w:val="24"/>
        </w:rPr>
        <w:t>財団法人愛知・名古屋</w:t>
      </w:r>
      <w:r w:rsidR="00C612CB" w:rsidRPr="008048C0">
        <w:rPr>
          <w:rFonts w:asciiTheme="minorEastAsia" w:hAnsiTheme="minorEastAsia" w:hint="eastAsia"/>
          <w:sz w:val="24"/>
          <w:szCs w:val="24"/>
        </w:rPr>
        <w:t>アジア</w:t>
      </w:r>
      <w:r>
        <w:rPr>
          <w:rFonts w:asciiTheme="minorEastAsia" w:hAnsiTheme="minorEastAsia" w:hint="eastAsia"/>
          <w:sz w:val="24"/>
          <w:szCs w:val="24"/>
        </w:rPr>
        <w:t>・アジアパラ</w:t>
      </w:r>
      <w:r w:rsidR="00C612CB" w:rsidRPr="008048C0">
        <w:rPr>
          <w:rFonts w:asciiTheme="minorEastAsia" w:hAnsiTheme="minorEastAsia" w:hint="eastAsia"/>
          <w:sz w:val="24"/>
          <w:szCs w:val="24"/>
        </w:rPr>
        <w:t>競技大会</w:t>
      </w:r>
      <w:r w:rsidR="00E70F1C" w:rsidRPr="008048C0">
        <w:rPr>
          <w:rFonts w:asciiTheme="minorEastAsia" w:hAnsiTheme="minorEastAsia" w:hint="eastAsia"/>
          <w:sz w:val="24"/>
          <w:szCs w:val="24"/>
        </w:rPr>
        <w:t>組織委員会</w:t>
      </w:r>
    </w:p>
    <w:p w14:paraId="75B354AF" w14:textId="74FEB602" w:rsidR="00740D1F" w:rsidRPr="008048C0" w:rsidRDefault="0076506E" w:rsidP="00EC648C">
      <w:pPr>
        <w:rPr>
          <w:rFonts w:asciiTheme="minorEastAsia" w:hAnsiTheme="minorEastAsia"/>
          <w:sz w:val="24"/>
          <w:szCs w:val="24"/>
        </w:rPr>
      </w:pPr>
      <w:r>
        <w:rPr>
          <w:rFonts w:asciiTheme="minorEastAsia" w:hAnsiTheme="minorEastAsia" w:hint="eastAsia"/>
          <w:sz w:val="24"/>
          <w:szCs w:val="24"/>
        </w:rPr>
        <w:t>事務</w:t>
      </w:r>
      <w:r w:rsidR="003A50B0">
        <w:rPr>
          <w:rFonts w:asciiTheme="minorEastAsia" w:hAnsiTheme="minorEastAsia" w:hint="eastAsia"/>
          <w:sz w:val="24"/>
          <w:szCs w:val="24"/>
        </w:rPr>
        <w:t>総長</w:t>
      </w:r>
      <w:r w:rsidR="00E70F1C" w:rsidRPr="008048C0">
        <w:rPr>
          <w:rFonts w:asciiTheme="minorEastAsia" w:hAnsiTheme="minorEastAsia" w:hint="eastAsia"/>
          <w:sz w:val="24"/>
          <w:szCs w:val="24"/>
        </w:rPr>
        <w:t xml:space="preserve">　</w:t>
      </w:r>
      <w:r w:rsidR="003A50B0">
        <w:rPr>
          <w:rFonts w:asciiTheme="minorEastAsia" w:hAnsiTheme="minorEastAsia" w:hint="eastAsia"/>
          <w:sz w:val="24"/>
          <w:szCs w:val="24"/>
        </w:rPr>
        <w:t>村手</w:t>
      </w:r>
      <w:r w:rsidR="00783070">
        <w:rPr>
          <w:rFonts w:asciiTheme="minorEastAsia" w:hAnsiTheme="minorEastAsia" w:hint="eastAsia"/>
          <w:sz w:val="24"/>
          <w:szCs w:val="24"/>
        </w:rPr>
        <w:t xml:space="preserve">　</w:t>
      </w:r>
      <w:r w:rsidR="003A50B0">
        <w:rPr>
          <w:rFonts w:asciiTheme="minorEastAsia" w:hAnsiTheme="minorEastAsia" w:hint="eastAsia"/>
          <w:sz w:val="24"/>
          <w:szCs w:val="24"/>
        </w:rPr>
        <w:t>聡</w:t>
      </w:r>
      <w:r w:rsidR="00783070">
        <w:rPr>
          <w:rFonts w:asciiTheme="minorEastAsia" w:hAnsiTheme="minorEastAsia" w:hint="eastAsia"/>
          <w:sz w:val="24"/>
          <w:szCs w:val="24"/>
        </w:rPr>
        <w:t xml:space="preserve">　</w:t>
      </w:r>
      <w:r w:rsidR="00E70F1C" w:rsidRPr="008048C0">
        <w:rPr>
          <w:rFonts w:asciiTheme="minorEastAsia" w:hAnsiTheme="minorEastAsia" w:hint="eastAsia"/>
          <w:sz w:val="24"/>
          <w:szCs w:val="24"/>
        </w:rPr>
        <w:t>殿</w:t>
      </w:r>
    </w:p>
    <w:p w14:paraId="7BC4A74B" w14:textId="77777777" w:rsidR="00740D1F" w:rsidRPr="008048C0" w:rsidRDefault="00740D1F" w:rsidP="00740D1F">
      <w:pPr>
        <w:ind w:right="972"/>
        <w:rPr>
          <w:rFonts w:asciiTheme="minorEastAsia" w:hAnsiTheme="minorEastAsia"/>
          <w:sz w:val="24"/>
          <w:szCs w:val="24"/>
        </w:rPr>
      </w:pPr>
    </w:p>
    <w:p w14:paraId="4252F3D6" w14:textId="77777777" w:rsidR="00740D1F" w:rsidRPr="008048C0" w:rsidRDefault="00740D1F" w:rsidP="00740D1F">
      <w:pPr>
        <w:ind w:right="972"/>
        <w:rPr>
          <w:rFonts w:asciiTheme="minorEastAsia" w:hAnsiTheme="minorEastAsia"/>
          <w:sz w:val="24"/>
          <w:szCs w:val="24"/>
        </w:rPr>
      </w:pPr>
      <w:r w:rsidRPr="008048C0">
        <w:rPr>
          <w:rFonts w:asciiTheme="minorEastAsia" w:hAnsiTheme="minorEastAsia" w:hint="eastAsia"/>
          <w:sz w:val="24"/>
          <w:szCs w:val="24"/>
        </w:rPr>
        <w:t xml:space="preserve">　　　　　　　　　　　　　　　　　</w:t>
      </w:r>
      <w:r w:rsidRPr="000253AC">
        <w:rPr>
          <w:rFonts w:asciiTheme="minorEastAsia" w:hAnsiTheme="minorEastAsia" w:hint="eastAsia"/>
          <w:spacing w:val="47"/>
          <w:kern w:val="0"/>
          <w:sz w:val="24"/>
          <w:szCs w:val="24"/>
          <w:fitText w:val="1578" w:id="636248579"/>
        </w:rPr>
        <w:t>住</w:t>
      </w:r>
      <w:r w:rsidR="00003334" w:rsidRPr="000253AC">
        <w:rPr>
          <w:rFonts w:asciiTheme="minorEastAsia" w:hAnsiTheme="minorEastAsia" w:hint="eastAsia"/>
          <w:spacing w:val="47"/>
          <w:kern w:val="0"/>
          <w:sz w:val="24"/>
          <w:szCs w:val="24"/>
          <w:fitText w:val="1578" w:id="636248579"/>
        </w:rPr>
        <w:t xml:space="preserve">　　　</w:t>
      </w:r>
      <w:r w:rsidRPr="000253AC">
        <w:rPr>
          <w:rFonts w:asciiTheme="minorEastAsia" w:hAnsiTheme="minorEastAsia" w:hint="eastAsia"/>
          <w:spacing w:val="1"/>
          <w:kern w:val="0"/>
          <w:sz w:val="24"/>
          <w:szCs w:val="24"/>
          <w:fitText w:val="1578" w:id="636248579"/>
        </w:rPr>
        <w:t>所</w:t>
      </w:r>
    </w:p>
    <w:p w14:paraId="036141DF" w14:textId="77777777" w:rsidR="00740D1F" w:rsidRPr="008048C0" w:rsidRDefault="00740D1F" w:rsidP="00740D1F">
      <w:pPr>
        <w:ind w:right="972"/>
        <w:rPr>
          <w:rFonts w:asciiTheme="minorEastAsia" w:hAnsiTheme="minorEastAsia"/>
          <w:sz w:val="24"/>
          <w:szCs w:val="24"/>
        </w:rPr>
      </w:pPr>
      <w:r w:rsidRPr="008048C0">
        <w:rPr>
          <w:rFonts w:asciiTheme="minorEastAsia" w:hAnsiTheme="minorEastAsia" w:hint="eastAsia"/>
          <w:sz w:val="24"/>
          <w:szCs w:val="24"/>
        </w:rPr>
        <w:t xml:space="preserve">　　　　　　　　　　　　　　　　　</w:t>
      </w:r>
      <w:r w:rsidRPr="00EC648C">
        <w:rPr>
          <w:rFonts w:asciiTheme="minorEastAsia" w:hAnsiTheme="minorEastAsia" w:hint="eastAsia"/>
          <w:spacing w:val="103"/>
          <w:kern w:val="0"/>
          <w:sz w:val="24"/>
          <w:szCs w:val="24"/>
          <w:fitText w:val="1578" w:id="636248578"/>
        </w:rPr>
        <w:t>法人等</w:t>
      </w:r>
      <w:r w:rsidRPr="00EC648C">
        <w:rPr>
          <w:rFonts w:asciiTheme="minorEastAsia" w:hAnsiTheme="minorEastAsia" w:hint="eastAsia"/>
          <w:kern w:val="0"/>
          <w:sz w:val="24"/>
          <w:szCs w:val="24"/>
          <w:fitText w:val="1578" w:id="636248578"/>
        </w:rPr>
        <w:t>名</w:t>
      </w:r>
    </w:p>
    <w:p w14:paraId="4528B56B" w14:textId="77777777" w:rsidR="00740D1F" w:rsidRPr="008048C0" w:rsidRDefault="00740D1F" w:rsidP="00740D1F">
      <w:pPr>
        <w:ind w:right="972"/>
        <w:rPr>
          <w:rFonts w:asciiTheme="minorEastAsia" w:hAnsiTheme="minorEastAsia"/>
          <w:sz w:val="24"/>
          <w:szCs w:val="24"/>
        </w:rPr>
      </w:pPr>
      <w:r w:rsidRPr="008048C0">
        <w:rPr>
          <w:rFonts w:asciiTheme="minorEastAsia" w:hAnsiTheme="minorEastAsia" w:hint="eastAsia"/>
          <w:sz w:val="24"/>
          <w:szCs w:val="24"/>
        </w:rPr>
        <w:t xml:space="preserve">　　　　　　　　　　　　　　　　　</w:t>
      </w:r>
      <w:r w:rsidR="006F2F72" w:rsidRPr="00EC648C">
        <w:rPr>
          <w:rFonts w:asciiTheme="minorEastAsia" w:hAnsiTheme="minorEastAsia" w:hint="eastAsia"/>
          <w:spacing w:val="47"/>
          <w:kern w:val="0"/>
          <w:sz w:val="24"/>
          <w:szCs w:val="24"/>
          <w:fitText w:val="1578" w:id="636248576"/>
        </w:rPr>
        <w:t>代表者氏</w:t>
      </w:r>
      <w:r w:rsidR="006F2F72" w:rsidRPr="00EC648C">
        <w:rPr>
          <w:rFonts w:asciiTheme="minorEastAsia" w:hAnsiTheme="minorEastAsia" w:hint="eastAsia"/>
          <w:spacing w:val="1"/>
          <w:kern w:val="0"/>
          <w:sz w:val="24"/>
          <w:szCs w:val="24"/>
          <w:fitText w:val="1578" w:id="636248576"/>
        </w:rPr>
        <w:t>名</w:t>
      </w:r>
      <w:r w:rsidR="006E1814">
        <w:rPr>
          <w:rFonts w:asciiTheme="minorEastAsia" w:hAnsiTheme="minorEastAsia" w:hint="eastAsia"/>
          <w:kern w:val="0"/>
          <w:sz w:val="24"/>
          <w:szCs w:val="24"/>
        </w:rPr>
        <w:t xml:space="preserve"> </w:t>
      </w:r>
      <w:r w:rsidR="006E1814">
        <w:rPr>
          <w:rFonts w:asciiTheme="minorEastAsia" w:hAnsiTheme="minorEastAsia"/>
          <w:kern w:val="0"/>
          <w:sz w:val="24"/>
          <w:szCs w:val="24"/>
        </w:rPr>
        <w:t xml:space="preserve">             </w:t>
      </w:r>
      <w:r w:rsidR="006E1814">
        <w:rPr>
          <w:rFonts w:asciiTheme="minorEastAsia" w:hAnsiTheme="minorEastAsia" w:hint="eastAsia"/>
          <w:kern w:val="0"/>
          <w:sz w:val="24"/>
          <w:szCs w:val="24"/>
        </w:rPr>
        <w:t xml:space="preserve">　</w:t>
      </w:r>
    </w:p>
    <w:p w14:paraId="474085DC" w14:textId="6A4B7FC1" w:rsidR="00E44EEC" w:rsidRPr="008048C0" w:rsidRDefault="00740D1F" w:rsidP="00740D1F">
      <w:pPr>
        <w:ind w:right="112"/>
        <w:rPr>
          <w:rFonts w:asciiTheme="minorEastAsia" w:hAnsiTheme="minorEastAsia"/>
          <w:sz w:val="24"/>
          <w:szCs w:val="24"/>
        </w:rPr>
      </w:pPr>
      <w:r w:rsidRPr="008048C0">
        <w:rPr>
          <w:rFonts w:asciiTheme="minorEastAsia" w:hAnsiTheme="minorEastAsia" w:hint="eastAsia"/>
          <w:sz w:val="24"/>
          <w:szCs w:val="24"/>
        </w:rPr>
        <w:t xml:space="preserve">　　　　　　　　　</w:t>
      </w:r>
      <w:r w:rsidR="00003334" w:rsidRPr="008048C0">
        <w:rPr>
          <w:rFonts w:asciiTheme="minorEastAsia" w:hAnsiTheme="minorEastAsia" w:hint="eastAsia"/>
          <w:sz w:val="24"/>
          <w:szCs w:val="24"/>
        </w:rPr>
        <w:t xml:space="preserve">　　</w:t>
      </w:r>
      <w:r w:rsidRPr="008048C0">
        <w:rPr>
          <w:rFonts w:asciiTheme="minorEastAsia" w:hAnsiTheme="minorEastAsia" w:hint="eastAsia"/>
          <w:sz w:val="24"/>
          <w:szCs w:val="24"/>
        </w:rPr>
        <w:t xml:space="preserve">　　　　　　　　　　　　　　　　</w:t>
      </w:r>
    </w:p>
    <w:p w14:paraId="115C284F" w14:textId="3A9F5865" w:rsidR="00740D1F" w:rsidRPr="009D6EF1" w:rsidRDefault="00466B07" w:rsidP="009D6EF1">
      <w:pPr>
        <w:jc w:val="center"/>
        <w:rPr>
          <w:rFonts w:asciiTheme="minorEastAsia" w:hAnsiTheme="minorEastAsia"/>
          <w:color w:val="000000" w:themeColor="text1"/>
          <w:sz w:val="24"/>
          <w:szCs w:val="24"/>
        </w:rPr>
      </w:pPr>
      <w:r w:rsidRPr="00466B07">
        <w:rPr>
          <w:rFonts w:asciiTheme="minorEastAsia" w:hAnsiTheme="minorEastAsia" w:hint="eastAsia"/>
          <w:color w:val="000000" w:themeColor="text1"/>
          <w:sz w:val="24"/>
          <w:szCs w:val="24"/>
        </w:rPr>
        <w:t>愛知・名古屋2026大会損害保険</w:t>
      </w:r>
      <w:r w:rsidR="00D43C24">
        <w:rPr>
          <w:rFonts w:asciiTheme="minorEastAsia" w:hAnsiTheme="minorEastAsia" w:hint="eastAsia"/>
          <w:color w:val="000000" w:themeColor="text1"/>
          <w:sz w:val="24"/>
          <w:szCs w:val="24"/>
        </w:rPr>
        <w:t>契約</w:t>
      </w:r>
      <w:r w:rsidR="00F16FD9">
        <w:rPr>
          <w:rFonts w:asciiTheme="minorEastAsia" w:hAnsiTheme="minorEastAsia" w:hint="eastAsia"/>
          <w:color w:val="000000" w:themeColor="text1"/>
          <w:sz w:val="24"/>
          <w:szCs w:val="24"/>
        </w:rPr>
        <w:t>業務提案</w:t>
      </w:r>
      <w:r w:rsidR="00740D1F" w:rsidRPr="008048C0">
        <w:rPr>
          <w:rFonts w:asciiTheme="minorEastAsia" w:hAnsiTheme="minorEastAsia" w:hint="eastAsia"/>
          <w:sz w:val="24"/>
          <w:szCs w:val="24"/>
        </w:rPr>
        <w:t>応募</w:t>
      </w:r>
      <w:r w:rsidR="00101511">
        <w:rPr>
          <w:rFonts w:asciiTheme="minorEastAsia" w:hAnsiTheme="minorEastAsia" w:hint="eastAsia"/>
          <w:sz w:val="24"/>
          <w:szCs w:val="24"/>
        </w:rPr>
        <w:t>申込</w:t>
      </w:r>
      <w:r w:rsidR="00740D1F" w:rsidRPr="008048C0">
        <w:rPr>
          <w:rFonts w:asciiTheme="minorEastAsia" w:hAnsiTheme="minorEastAsia" w:hint="eastAsia"/>
          <w:sz w:val="24"/>
          <w:szCs w:val="24"/>
        </w:rPr>
        <w:t>書</w:t>
      </w:r>
    </w:p>
    <w:bookmarkEnd w:id="0"/>
    <w:p w14:paraId="17831AF2" w14:textId="77777777" w:rsidR="00740D1F" w:rsidRPr="00AB43EA" w:rsidRDefault="00740D1F" w:rsidP="00740D1F">
      <w:pPr>
        <w:ind w:right="112"/>
        <w:rPr>
          <w:rFonts w:asciiTheme="minorEastAsia" w:hAnsiTheme="minorEastAsia"/>
          <w:sz w:val="24"/>
          <w:szCs w:val="24"/>
        </w:rPr>
      </w:pPr>
    </w:p>
    <w:p w14:paraId="66EA7069" w14:textId="767CC06D" w:rsidR="00740D1F" w:rsidRDefault="00E80476" w:rsidP="009D6EF1">
      <w:pPr>
        <w:ind w:firstLineChars="100" w:firstLine="263"/>
        <w:rPr>
          <w:rFonts w:asciiTheme="minorEastAsia" w:hAnsiTheme="minorEastAsia"/>
          <w:sz w:val="24"/>
          <w:szCs w:val="24"/>
        </w:rPr>
      </w:pPr>
      <w:r w:rsidRPr="00466B07">
        <w:rPr>
          <w:rFonts w:asciiTheme="minorEastAsia" w:hAnsiTheme="minorEastAsia" w:hint="eastAsia"/>
          <w:color w:val="000000" w:themeColor="text1"/>
          <w:sz w:val="24"/>
          <w:szCs w:val="24"/>
        </w:rPr>
        <w:t>愛知・名古屋2026大会損害保険</w:t>
      </w:r>
      <w:r w:rsidR="00D43C24">
        <w:rPr>
          <w:rFonts w:asciiTheme="minorEastAsia" w:hAnsiTheme="minorEastAsia" w:hint="eastAsia"/>
          <w:color w:val="000000" w:themeColor="text1"/>
          <w:sz w:val="24"/>
          <w:szCs w:val="24"/>
        </w:rPr>
        <w:t>契約</w:t>
      </w:r>
      <w:r w:rsidR="00E359F9">
        <w:rPr>
          <w:rFonts w:asciiTheme="minorEastAsia" w:hAnsiTheme="minorEastAsia" w:hint="eastAsia"/>
          <w:color w:val="000000" w:themeColor="text1"/>
          <w:sz w:val="24"/>
          <w:szCs w:val="24"/>
        </w:rPr>
        <w:t>に係る</w:t>
      </w:r>
      <w:r w:rsidRPr="00466B07">
        <w:rPr>
          <w:rFonts w:asciiTheme="minorEastAsia" w:hAnsiTheme="minorEastAsia" w:hint="eastAsia"/>
          <w:color w:val="000000" w:themeColor="text1"/>
          <w:sz w:val="24"/>
          <w:szCs w:val="24"/>
        </w:rPr>
        <w:t>事業者</w:t>
      </w:r>
      <w:r w:rsidR="00E359F9">
        <w:rPr>
          <w:rFonts w:asciiTheme="minorEastAsia" w:hAnsiTheme="minorEastAsia" w:hint="eastAsia"/>
          <w:color w:val="000000" w:themeColor="text1"/>
          <w:sz w:val="24"/>
          <w:szCs w:val="24"/>
        </w:rPr>
        <w:t>選定</w:t>
      </w:r>
      <w:r w:rsidR="007D0B99" w:rsidRPr="008048C0">
        <w:rPr>
          <w:rFonts w:asciiTheme="minorEastAsia" w:hAnsiTheme="minorEastAsia" w:hint="eastAsia"/>
          <w:sz w:val="24"/>
          <w:szCs w:val="24"/>
        </w:rPr>
        <w:t>の</w:t>
      </w:r>
      <w:r w:rsidR="009D6EF1">
        <w:rPr>
          <w:rFonts w:asciiTheme="minorEastAsia" w:hAnsiTheme="minorEastAsia" w:hint="eastAsia"/>
          <w:sz w:val="24"/>
          <w:szCs w:val="24"/>
        </w:rPr>
        <w:t>公募</w:t>
      </w:r>
      <w:r w:rsidR="00FA640B" w:rsidRPr="008048C0">
        <w:rPr>
          <w:rFonts w:asciiTheme="minorEastAsia" w:hAnsiTheme="minorEastAsia" w:hint="eastAsia"/>
          <w:sz w:val="24"/>
          <w:szCs w:val="24"/>
        </w:rPr>
        <w:t>に参加したいので、同募集</w:t>
      </w:r>
      <w:r w:rsidR="00740D1F" w:rsidRPr="008048C0">
        <w:rPr>
          <w:rFonts w:asciiTheme="minorEastAsia" w:hAnsiTheme="minorEastAsia" w:hint="eastAsia"/>
          <w:sz w:val="24"/>
          <w:szCs w:val="24"/>
        </w:rPr>
        <w:t>要領に基づき、別添のとおり関係書類を添えて申し込みます。なお、書類の記載内容については、事実に相違ないことを誓約します。</w:t>
      </w:r>
    </w:p>
    <w:p w14:paraId="6850D0E1" w14:textId="2DD71391" w:rsidR="00C01A57" w:rsidRDefault="00C01A57" w:rsidP="009D6EF1">
      <w:pPr>
        <w:ind w:firstLineChars="100" w:firstLine="263"/>
        <w:rPr>
          <w:rFonts w:asciiTheme="minorEastAsia" w:hAnsiTheme="minorEastAsia"/>
          <w:sz w:val="24"/>
          <w:szCs w:val="24"/>
        </w:rPr>
      </w:pPr>
      <w:r>
        <w:rPr>
          <w:rFonts w:asciiTheme="minorEastAsia" w:hAnsiTheme="minorEastAsia" w:hint="eastAsia"/>
          <w:sz w:val="24"/>
          <w:szCs w:val="24"/>
        </w:rPr>
        <w:t>必要な資格を満たしていないことが判明したときは、応募申込が無効となり、入札参加資格停止等の措置を受けても</w:t>
      </w:r>
      <w:r w:rsidR="00D706B0">
        <w:rPr>
          <w:rFonts w:asciiTheme="minorEastAsia" w:hAnsiTheme="minorEastAsia" w:hint="eastAsia"/>
          <w:sz w:val="24"/>
          <w:szCs w:val="24"/>
        </w:rPr>
        <w:t>異議</w:t>
      </w:r>
      <w:r>
        <w:rPr>
          <w:rFonts w:asciiTheme="minorEastAsia" w:hAnsiTheme="minorEastAsia" w:hint="eastAsia"/>
          <w:sz w:val="24"/>
          <w:szCs w:val="24"/>
        </w:rPr>
        <w:t>ありません。</w:t>
      </w:r>
    </w:p>
    <w:p w14:paraId="76FC5F6D" w14:textId="3944868E" w:rsidR="00C01A57" w:rsidRPr="008048C0" w:rsidRDefault="00C01A57" w:rsidP="009D6EF1">
      <w:pPr>
        <w:ind w:firstLineChars="100" w:firstLine="263"/>
        <w:rPr>
          <w:rFonts w:asciiTheme="minorEastAsia" w:hAnsiTheme="minorEastAsia"/>
          <w:sz w:val="24"/>
          <w:szCs w:val="24"/>
        </w:rPr>
      </w:pPr>
      <w:r>
        <w:rPr>
          <w:rFonts w:asciiTheme="minorEastAsia" w:hAnsiTheme="minorEastAsia" w:hint="eastAsia"/>
          <w:sz w:val="24"/>
          <w:szCs w:val="24"/>
        </w:rPr>
        <w:t>また、契約締結後、必要な資格を満たしていないことが判明したときは、契約解除及び契約解除に伴う違約金の支払い、入札参加資格停止等の措置を受けても、</w:t>
      </w:r>
      <w:r w:rsidR="00572BC0">
        <w:rPr>
          <w:rFonts w:asciiTheme="minorEastAsia" w:hAnsiTheme="minorEastAsia" w:hint="eastAsia"/>
          <w:sz w:val="24"/>
          <w:szCs w:val="24"/>
        </w:rPr>
        <w:t>異議</w:t>
      </w:r>
      <w:r>
        <w:rPr>
          <w:rFonts w:asciiTheme="minorEastAsia" w:hAnsiTheme="minorEastAsia" w:hint="eastAsia"/>
          <w:sz w:val="24"/>
          <w:szCs w:val="24"/>
        </w:rPr>
        <w:t>を申し立てません。</w:t>
      </w:r>
    </w:p>
    <w:p w14:paraId="4AE76634" w14:textId="77777777" w:rsidR="00740D1F" w:rsidRPr="008048C0" w:rsidRDefault="00740D1F" w:rsidP="00740D1F">
      <w:pPr>
        <w:ind w:right="112"/>
        <w:rPr>
          <w:rFonts w:asciiTheme="minorEastAsia" w:hAnsiTheme="minorEastAsia"/>
          <w:sz w:val="24"/>
          <w:szCs w:val="24"/>
        </w:rPr>
      </w:pPr>
    </w:p>
    <w:p w14:paraId="2A48AE9C" w14:textId="77777777" w:rsidR="00524CD7" w:rsidRPr="008048C0" w:rsidRDefault="00740D1F" w:rsidP="00740D1F">
      <w:pPr>
        <w:ind w:right="112"/>
        <w:rPr>
          <w:rFonts w:asciiTheme="minorEastAsia" w:hAnsiTheme="minorEastAsia"/>
          <w:sz w:val="24"/>
          <w:szCs w:val="24"/>
        </w:rPr>
      </w:pPr>
      <w:r w:rsidRPr="008048C0">
        <w:rPr>
          <w:rFonts w:asciiTheme="minorEastAsia" w:hAnsiTheme="minorEastAsia" w:hint="eastAsia"/>
          <w:sz w:val="24"/>
          <w:szCs w:val="24"/>
        </w:rPr>
        <w:t>１</w:t>
      </w:r>
      <w:r w:rsidR="00003334" w:rsidRPr="008048C0">
        <w:rPr>
          <w:rFonts w:asciiTheme="minorEastAsia" w:hAnsiTheme="minorEastAsia" w:hint="eastAsia"/>
          <w:sz w:val="24"/>
          <w:szCs w:val="24"/>
        </w:rPr>
        <w:t xml:space="preserve">　</w:t>
      </w:r>
      <w:r w:rsidRPr="008048C0">
        <w:rPr>
          <w:rFonts w:asciiTheme="minorEastAsia" w:hAnsiTheme="minorEastAsia" w:hint="eastAsia"/>
          <w:sz w:val="24"/>
          <w:szCs w:val="24"/>
        </w:rPr>
        <w:t>応募資格</w:t>
      </w:r>
      <w:r w:rsidR="00524CD7" w:rsidRPr="008048C0">
        <w:rPr>
          <w:rFonts w:asciiTheme="minorEastAsia" w:hAnsiTheme="minorEastAsia" w:hint="eastAsia"/>
          <w:sz w:val="24"/>
          <w:szCs w:val="24"/>
        </w:rPr>
        <w:t>（以下すべての要件を満たすこと）</w:t>
      </w:r>
    </w:p>
    <w:tbl>
      <w:tblPr>
        <w:tblStyle w:val="a3"/>
        <w:tblW w:w="9355" w:type="dxa"/>
        <w:tblInd w:w="392" w:type="dxa"/>
        <w:tblLayout w:type="fixed"/>
        <w:tblLook w:val="04A0" w:firstRow="1" w:lastRow="0" w:firstColumn="1" w:lastColumn="0" w:noHBand="0" w:noVBand="1"/>
      </w:tblPr>
      <w:tblGrid>
        <w:gridCol w:w="8363"/>
        <w:gridCol w:w="992"/>
      </w:tblGrid>
      <w:tr w:rsidR="00740D1F" w:rsidRPr="008048C0" w14:paraId="53F69619" w14:textId="77777777" w:rsidTr="000F456A">
        <w:tc>
          <w:tcPr>
            <w:tcW w:w="8363" w:type="dxa"/>
            <w:tcBorders>
              <w:top w:val="single" w:sz="4" w:space="0" w:color="auto"/>
            </w:tcBorders>
          </w:tcPr>
          <w:p w14:paraId="415F68B8" w14:textId="77777777" w:rsidR="00740D1F" w:rsidRPr="008048C0" w:rsidRDefault="00740D1F" w:rsidP="00C142C6">
            <w:pPr>
              <w:ind w:right="112"/>
              <w:jc w:val="center"/>
              <w:rPr>
                <w:rFonts w:asciiTheme="minorEastAsia" w:hAnsiTheme="minorEastAsia"/>
                <w:sz w:val="24"/>
                <w:szCs w:val="24"/>
              </w:rPr>
            </w:pPr>
            <w:r w:rsidRPr="008048C0">
              <w:rPr>
                <w:rFonts w:asciiTheme="minorEastAsia" w:hAnsiTheme="minorEastAsia" w:hint="eastAsia"/>
                <w:sz w:val="24"/>
                <w:szCs w:val="24"/>
              </w:rPr>
              <w:t>項　　目</w:t>
            </w:r>
          </w:p>
        </w:tc>
        <w:tc>
          <w:tcPr>
            <w:tcW w:w="992" w:type="dxa"/>
            <w:tcBorders>
              <w:top w:val="single" w:sz="4" w:space="0" w:color="auto"/>
            </w:tcBorders>
          </w:tcPr>
          <w:p w14:paraId="044130B7" w14:textId="77777777" w:rsidR="00740D1F" w:rsidRPr="008048C0" w:rsidRDefault="00003334" w:rsidP="00EC648C">
            <w:pPr>
              <w:jc w:val="center"/>
              <w:rPr>
                <w:rFonts w:asciiTheme="minorEastAsia" w:hAnsiTheme="minorEastAsia"/>
                <w:sz w:val="24"/>
                <w:szCs w:val="24"/>
              </w:rPr>
            </w:pPr>
            <w:r w:rsidRPr="008048C0">
              <w:rPr>
                <w:rFonts w:asciiTheme="minorEastAsia" w:hAnsiTheme="minorEastAsia" w:hint="eastAsia"/>
                <w:sz w:val="24"/>
                <w:szCs w:val="24"/>
              </w:rPr>
              <w:t>ﾁｪｯｸ</w:t>
            </w:r>
          </w:p>
        </w:tc>
      </w:tr>
      <w:tr w:rsidR="003914E5" w:rsidRPr="008048C0" w14:paraId="26CCB3D7" w14:textId="77777777" w:rsidTr="00EC648C">
        <w:trPr>
          <w:trHeight w:val="517"/>
        </w:trPr>
        <w:tc>
          <w:tcPr>
            <w:tcW w:w="8363" w:type="dxa"/>
            <w:vAlign w:val="center"/>
          </w:tcPr>
          <w:p w14:paraId="17DE21D9" w14:textId="5AD5074A" w:rsidR="009B67DA" w:rsidRPr="009B67DA" w:rsidRDefault="00D007A3" w:rsidP="009B67DA">
            <w:pPr>
              <w:autoSpaceDE w:val="0"/>
              <w:autoSpaceDN w:val="0"/>
              <w:contextualSpacing/>
              <w:rPr>
                <w:rFonts w:ascii="ＭＳ 明朝" w:eastAsia="ＭＳ 明朝" w:hAnsi="ＭＳ 明朝" w:cs="Times New Roman"/>
                <w:sz w:val="22"/>
              </w:rPr>
            </w:pPr>
            <w:r w:rsidRPr="00D007A3">
              <w:rPr>
                <w:rFonts w:ascii="ＭＳ 明朝" w:eastAsia="ＭＳ 明朝" w:hAnsi="ＭＳ 明朝" w:cs="Times New Roman" w:hint="eastAsia"/>
                <w:sz w:val="22"/>
              </w:rPr>
              <w:t>公益財団法人愛知・名古屋アジア・アジアパラ競技大会組織委員会の令和６・</w:t>
            </w:r>
            <w:r w:rsidR="009D6EF1">
              <w:rPr>
                <w:rFonts w:ascii="ＭＳ 明朝" w:eastAsia="ＭＳ 明朝" w:hAnsi="ＭＳ 明朝" w:cs="Times New Roman" w:hint="eastAsia"/>
                <w:sz w:val="22"/>
              </w:rPr>
              <w:t>７</w:t>
            </w:r>
            <w:r w:rsidRPr="00D007A3">
              <w:rPr>
                <w:rFonts w:ascii="ＭＳ 明朝" w:eastAsia="ＭＳ 明朝" w:hAnsi="ＭＳ 明朝" w:cs="Times New Roman" w:hint="eastAsia"/>
                <w:sz w:val="22"/>
              </w:rPr>
              <w:t>年度入札参加資格者名簿の以下に登録されている者であること。</w:t>
            </w:r>
          </w:p>
          <w:p w14:paraId="713064F9" w14:textId="1A02ED24" w:rsidR="0058122B" w:rsidRPr="009D6EF1" w:rsidRDefault="00266EF6" w:rsidP="009D6EF1">
            <w:pPr>
              <w:autoSpaceDE w:val="0"/>
              <w:autoSpaceDN w:val="0"/>
              <w:ind w:leftChars="100" w:left="719" w:hangingChars="200" w:hanging="486"/>
              <w:contextualSpacing/>
              <w:rPr>
                <w:rFonts w:ascii="ＭＳ 明朝" w:eastAsia="ＭＳ 明朝" w:hAnsi="ＭＳ 明朝" w:cs="Times New Roman"/>
                <w:sz w:val="22"/>
              </w:rPr>
            </w:pPr>
            <w:r w:rsidRPr="00266EF6">
              <w:rPr>
                <w:rFonts w:ascii="ＭＳ 明朝" w:eastAsia="ＭＳ 明朝" w:hAnsi="ＭＳ 明朝" w:cs="Times New Roman" w:hint="eastAsia"/>
                <w:sz w:val="22"/>
              </w:rPr>
              <w:t xml:space="preserve">・　</w:t>
            </w:r>
            <w:r w:rsidR="009D6EF1" w:rsidRPr="009D6EF1">
              <w:rPr>
                <w:rFonts w:ascii="ＭＳ 明朝" w:eastAsia="ＭＳ 明朝" w:hAnsi="ＭＳ 明朝" w:cs="Times New Roman" w:hint="eastAsia"/>
                <w:sz w:val="22"/>
              </w:rPr>
              <w:t>大分類「03:役務の提供等」、中分類「12:保険業」のうち小分類「03:損害保険（自動車保険を除く）」</w:t>
            </w:r>
          </w:p>
        </w:tc>
        <w:tc>
          <w:tcPr>
            <w:tcW w:w="992" w:type="dxa"/>
            <w:vAlign w:val="center"/>
          </w:tcPr>
          <w:p w14:paraId="689E9526" w14:textId="1A093D1A" w:rsidR="003914E5" w:rsidRPr="008048C0" w:rsidRDefault="00EC648C" w:rsidP="00EC648C">
            <w:pPr>
              <w:ind w:right="112"/>
              <w:jc w:val="center"/>
              <w:rPr>
                <w:rFonts w:asciiTheme="minorEastAsia" w:hAnsiTheme="minorEastAsia"/>
                <w:sz w:val="24"/>
                <w:szCs w:val="24"/>
              </w:rPr>
            </w:pPr>
            <w:r>
              <w:rPr>
                <w:rFonts w:ascii="ＭＳ 明朝" w:hAnsi="ＭＳ 明朝" w:hint="eastAsia"/>
                <w:sz w:val="22"/>
              </w:rPr>
              <w:t>□</w:t>
            </w:r>
          </w:p>
        </w:tc>
      </w:tr>
      <w:tr w:rsidR="00740D1F" w:rsidRPr="008048C0" w14:paraId="43AA964A" w14:textId="77777777" w:rsidTr="00EC648C">
        <w:trPr>
          <w:trHeight w:val="640"/>
        </w:trPr>
        <w:tc>
          <w:tcPr>
            <w:tcW w:w="8363" w:type="dxa"/>
            <w:vAlign w:val="center"/>
          </w:tcPr>
          <w:p w14:paraId="161BFB33" w14:textId="77777777" w:rsidR="009F0F2A" w:rsidRPr="008048C0" w:rsidRDefault="009F0F2A" w:rsidP="00EC648C">
            <w:pPr>
              <w:rPr>
                <w:rFonts w:asciiTheme="minorEastAsia" w:hAnsiTheme="minorEastAsia"/>
                <w:sz w:val="22"/>
              </w:rPr>
            </w:pPr>
            <w:r w:rsidRPr="008048C0">
              <w:rPr>
                <w:rFonts w:asciiTheme="minorEastAsia" w:hAnsiTheme="minorEastAsia" w:hint="eastAsia"/>
                <w:sz w:val="22"/>
              </w:rPr>
              <w:t>地方自治法施行令（昭和22年政令第16号）第167条の4の規定に該当しない者であること。</w:t>
            </w:r>
          </w:p>
        </w:tc>
        <w:tc>
          <w:tcPr>
            <w:tcW w:w="992" w:type="dxa"/>
            <w:vAlign w:val="center"/>
          </w:tcPr>
          <w:p w14:paraId="4A80A0EE" w14:textId="235591F9" w:rsidR="00740D1F" w:rsidRPr="008048C0" w:rsidRDefault="00EC648C" w:rsidP="00EC648C">
            <w:pPr>
              <w:ind w:right="112"/>
              <w:jc w:val="center"/>
              <w:rPr>
                <w:rFonts w:asciiTheme="minorEastAsia" w:hAnsiTheme="minorEastAsia"/>
                <w:sz w:val="24"/>
                <w:szCs w:val="24"/>
              </w:rPr>
            </w:pPr>
            <w:r>
              <w:rPr>
                <w:rFonts w:ascii="ＭＳ 明朝" w:hAnsi="ＭＳ 明朝" w:hint="eastAsia"/>
                <w:sz w:val="22"/>
              </w:rPr>
              <w:t>□</w:t>
            </w:r>
          </w:p>
        </w:tc>
      </w:tr>
      <w:tr w:rsidR="00EC648C" w:rsidRPr="008048C0" w14:paraId="6E98847D" w14:textId="77777777" w:rsidTr="00EC648C">
        <w:trPr>
          <w:trHeight w:val="640"/>
        </w:trPr>
        <w:tc>
          <w:tcPr>
            <w:tcW w:w="8363" w:type="dxa"/>
            <w:vAlign w:val="center"/>
          </w:tcPr>
          <w:p w14:paraId="47D5981A" w14:textId="78B8D9D7" w:rsidR="00EC648C" w:rsidRPr="008048C0" w:rsidRDefault="00EC648C" w:rsidP="00EC648C">
            <w:pPr>
              <w:rPr>
                <w:rFonts w:asciiTheme="minorEastAsia" w:hAnsiTheme="minorEastAsia"/>
                <w:sz w:val="22"/>
              </w:rPr>
            </w:pPr>
            <w:r w:rsidRPr="00EC648C">
              <w:rPr>
                <w:rFonts w:asciiTheme="minorEastAsia" w:hAnsiTheme="minorEastAsia" w:hint="eastAsia"/>
                <w:sz w:val="22"/>
              </w:rPr>
              <w:t>会社更生法（平成14年法律第154号）に基づき更生手続開始の申立てがなされている者（同法に基づく更生手続開始の決定後、(１)に掲げる入札参加資格の登録又は認定を受けている者を除く。）でないこと。</w:t>
            </w:r>
          </w:p>
        </w:tc>
        <w:tc>
          <w:tcPr>
            <w:tcW w:w="992" w:type="dxa"/>
            <w:vAlign w:val="center"/>
          </w:tcPr>
          <w:p w14:paraId="68390598" w14:textId="2A38B606" w:rsidR="00EC648C" w:rsidRDefault="00EC648C" w:rsidP="00EC648C">
            <w:pPr>
              <w:ind w:right="112"/>
              <w:jc w:val="center"/>
              <w:rPr>
                <w:rFonts w:ascii="ＭＳ 明朝" w:hAnsi="ＭＳ 明朝"/>
                <w:sz w:val="22"/>
              </w:rPr>
            </w:pPr>
            <w:r>
              <w:rPr>
                <w:rFonts w:ascii="ＭＳ 明朝" w:hAnsi="ＭＳ 明朝" w:hint="eastAsia"/>
                <w:sz w:val="22"/>
              </w:rPr>
              <w:t>□</w:t>
            </w:r>
          </w:p>
        </w:tc>
      </w:tr>
      <w:tr w:rsidR="00EC648C" w:rsidRPr="008048C0" w14:paraId="129A1779" w14:textId="77777777" w:rsidTr="000F456A">
        <w:trPr>
          <w:trHeight w:val="640"/>
        </w:trPr>
        <w:tc>
          <w:tcPr>
            <w:tcW w:w="8363" w:type="dxa"/>
            <w:tcBorders>
              <w:bottom w:val="single" w:sz="4" w:space="0" w:color="auto"/>
            </w:tcBorders>
            <w:vAlign w:val="center"/>
          </w:tcPr>
          <w:p w14:paraId="13BC1D21" w14:textId="6B72C6DF" w:rsidR="00EC648C" w:rsidRPr="00EC648C" w:rsidRDefault="00EC648C" w:rsidP="00EC648C">
            <w:pPr>
              <w:rPr>
                <w:rFonts w:asciiTheme="minorEastAsia" w:hAnsiTheme="minorEastAsia"/>
                <w:sz w:val="22"/>
              </w:rPr>
            </w:pPr>
            <w:r w:rsidRPr="00EC648C">
              <w:rPr>
                <w:rFonts w:asciiTheme="minorEastAsia" w:hAnsiTheme="minorEastAsia" w:hint="eastAsia"/>
                <w:sz w:val="22"/>
              </w:rPr>
              <w:t>民事再生法（平成11年法律第225号）に基づき再生手続開始の申立てがなされている者（同法に基づく再生手続開始の決定後、(１)に掲げる入札参加資格の登録又は認定を受けている者を除く。）でないこと。</w:t>
            </w:r>
          </w:p>
        </w:tc>
        <w:tc>
          <w:tcPr>
            <w:tcW w:w="992" w:type="dxa"/>
            <w:tcBorders>
              <w:bottom w:val="single" w:sz="4" w:space="0" w:color="auto"/>
            </w:tcBorders>
            <w:vAlign w:val="center"/>
          </w:tcPr>
          <w:p w14:paraId="32B6319D" w14:textId="7B98A682" w:rsidR="00EC648C" w:rsidRDefault="00EC648C" w:rsidP="00EC648C">
            <w:pPr>
              <w:ind w:right="112"/>
              <w:jc w:val="center"/>
              <w:rPr>
                <w:rFonts w:ascii="ＭＳ 明朝" w:hAnsi="ＭＳ 明朝"/>
                <w:sz w:val="22"/>
              </w:rPr>
            </w:pPr>
            <w:r>
              <w:rPr>
                <w:rFonts w:ascii="ＭＳ 明朝" w:hAnsi="ＭＳ 明朝" w:hint="eastAsia"/>
                <w:sz w:val="22"/>
              </w:rPr>
              <w:t>□</w:t>
            </w:r>
          </w:p>
        </w:tc>
      </w:tr>
      <w:tr w:rsidR="00740D1F" w:rsidRPr="008048C0" w14:paraId="17623191" w14:textId="77777777" w:rsidTr="000F456A">
        <w:trPr>
          <w:trHeight w:val="479"/>
        </w:trPr>
        <w:tc>
          <w:tcPr>
            <w:tcW w:w="8363" w:type="dxa"/>
            <w:tcBorders>
              <w:bottom w:val="single" w:sz="4" w:space="0" w:color="auto"/>
            </w:tcBorders>
            <w:vAlign w:val="center"/>
          </w:tcPr>
          <w:p w14:paraId="7B200CC6" w14:textId="7063FC48" w:rsidR="009F0F2A" w:rsidRPr="008048C0" w:rsidRDefault="006E4D3C" w:rsidP="00EC648C">
            <w:pPr>
              <w:rPr>
                <w:rFonts w:asciiTheme="minorEastAsia" w:hAnsiTheme="minorEastAsia"/>
                <w:color w:val="000000" w:themeColor="text1"/>
                <w:sz w:val="24"/>
                <w:szCs w:val="24"/>
              </w:rPr>
            </w:pPr>
            <w:r>
              <w:rPr>
                <w:rFonts w:asciiTheme="minorEastAsia" w:hAnsiTheme="minorEastAsia" w:hint="eastAsia"/>
                <w:sz w:val="22"/>
              </w:rPr>
              <w:t>公告</w:t>
            </w:r>
            <w:r w:rsidR="009D6EF1">
              <w:rPr>
                <w:rFonts w:asciiTheme="minorEastAsia" w:hAnsiTheme="minorEastAsia" w:hint="eastAsia"/>
                <w:sz w:val="22"/>
              </w:rPr>
              <w:t>の日から契約候補者決定までの</w:t>
            </w:r>
            <w:r w:rsidR="00EC648C" w:rsidRPr="00EC648C">
              <w:rPr>
                <w:rFonts w:asciiTheme="minorEastAsia" w:hAnsiTheme="minorEastAsia" w:hint="eastAsia"/>
                <w:sz w:val="22"/>
              </w:rPr>
              <w:t>期間において、</w:t>
            </w:r>
            <w:r w:rsidR="009B67DA" w:rsidRPr="009B67DA">
              <w:rPr>
                <w:rFonts w:asciiTheme="minorEastAsia" w:hAnsiTheme="minorEastAsia" w:hint="eastAsia"/>
                <w:sz w:val="22"/>
              </w:rPr>
              <w:t>公益財団法人愛知・名古屋アジア・アジアパラ競技大会組織委員会から</w:t>
            </w:r>
            <w:r w:rsidR="00EC648C" w:rsidRPr="00EC648C">
              <w:rPr>
                <w:rFonts w:asciiTheme="minorEastAsia" w:hAnsiTheme="minorEastAsia" w:hint="eastAsia"/>
                <w:sz w:val="22"/>
              </w:rPr>
              <w:t>、</w:t>
            </w:r>
            <w:r w:rsidR="009B67DA">
              <w:rPr>
                <w:rFonts w:asciiTheme="minorEastAsia" w:hAnsiTheme="minorEastAsia" w:hint="eastAsia"/>
                <w:sz w:val="22"/>
              </w:rPr>
              <w:t>指名</w:t>
            </w:r>
            <w:r w:rsidR="00EC648C" w:rsidRPr="00EC648C">
              <w:rPr>
                <w:rFonts w:asciiTheme="minorEastAsia" w:hAnsiTheme="minorEastAsia" w:hint="eastAsia"/>
                <w:sz w:val="22"/>
              </w:rPr>
              <w:t>停止措置を受けていない者であること。</w:t>
            </w:r>
          </w:p>
        </w:tc>
        <w:tc>
          <w:tcPr>
            <w:tcW w:w="992" w:type="dxa"/>
            <w:tcBorders>
              <w:bottom w:val="single" w:sz="4" w:space="0" w:color="auto"/>
            </w:tcBorders>
            <w:vAlign w:val="center"/>
          </w:tcPr>
          <w:p w14:paraId="17970331" w14:textId="31ECA1A4" w:rsidR="00740D1F" w:rsidRPr="008048C0" w:rsidRDefault="00EC648C" w:rsidP="00EC648C">
            <w:pPr>
              <w:ind w:right="112"/>
              <w:jc w:val="center"/>
              <w:rPr>
                <w:rFonts w:asciiTheme="minorEastAsia" w:hAnsiTheme="minorEastAsia"/>
                <w:sz w:val="24"/>
                <w:szCs w:val="24"/>
              </w:rPr>
            </w:pPr>
            <w:r>
              <w:rPr>
                <w:rFonts w:ascii="ＭＳ 明朝" w:hAnsi="ＭＳ 明朝" w:hint="eastAsia"/>
                <w:sz w:val="22"/>
              </w:rPr>
              <w:t>□</w:t>
            </w:r>
          </w:p>
        </w:tc>
      </w:tr>
      <w:tr w:rsidR="00003334" w:rsidRPr="008048C0" w14:paraId="5D6459D5" w14:textId="77777777" w:rsidTr="000F456A">
        <w:trPr>
          <w:trHeight w:val="335"/>
        </w:trPr>
        <w:tc>
          <w:tcPr>
            <w:tcW w:w="8363" w:type="dxa"/>
            <w:tcBorders>
              <w:top w:val="nil"/>
              <w:bottom w:val="single" w:sz="4" w:space="0" w:color="auto"/>
            </w:tcBorders>
            <w:vAlign w:val="center"/>
          </w:tcPr>
          <w:p w14:paraId="27AE30B1" w14:textId="286B5690" w:rsidR="00B614D2" w:rsidRPr="008048C0" w:rsidRDefault="00C86803" w:rsidP="00EC648C">
            <w:pPr>
              <w:ind w:leftChars="-12" w:left="-28"/>
              <w:rPr>
                <w:rFonts w:asciiTheme="minorEastAsia" w:hAnsiTheme="minorEastAsia"/>
                <w:sz w:val="22"/>
              </w:rPr>
            </w:pPr>
            <w:r>
              <w:rPr>
                <w:rFonts w:asciiTheme="minorEastAsia" w:hAnsiTheme="minorEastAsia" w:hint="eastAsia"/>
                <w:sz w:val="22"/>
              </w:rPr>
              <w:t>公告の日から契約候補者決定までの</w:t>
            </w:r>
            <w:r w:rsidRPr="00EC648C">
              <w:rPr>
                <w:rFonts w:asciiTheme="minorEastAsia" w:hAnsiTheme="minorEastAsia" w:hint="eastAsia"/>
                <w:sz w:val="22"/>
              </w:rPr>
              <w:t>期間において、</w:t>
            </w:r>
            <w:r w:rsidR="00EC648C" w:rsidRPr="00EC648C">
              <w:rPr>
                <w:rFonts w:asciiTheme="minorEastAsia" w:hAnsiTheme="minorEastAsia" w:hint="eastAsia"/>
                <w:sz w:val="22"/>
              </w:rPr>
              <w:t>「愛知県が行う契約からの暴力団排除に関する合意書」（平成24年6月29日付け愛知県知事等・愛知県警察本部長締結）</w:t>
            </w:r>
            <w:r w:rsidR="006D4B11" w:rsidRPr="006D4B11">
              <w:rPr>
                <w:rFonts w:asciiTheme="minorEastAsia" w:hAnsiTheme="minorEastAsia" w:hint="eastAsia"/>
                <w:sz w:val="22"/>
              </w:rPr>
              <w:t>及び「愛知県が行う調達契約からの暴力団排除に関する事務取扱要領</w:t>
            </w:r>
            <w:r w:rsidR="007B5904">
              <w:rPr>
                <w:rFonts w:asciiTheme="minorEastAsia" w:hAnsiTheme="minorEastAsia" w:hint="eastAsia"/>
                <w:sz w:val="22"/>
              </w:rPr>
              <w:t>」</w:t>
            </w:r>
            <w:r w:rsidR="00EC648C" w:rsidRPr="00EC648C">
              <w:rPr>
                <w:rFonts w:asciiTheme="minorEastAsia" w:hAnsiTheme="minorEastAsia" w:hint="eastAsia"/>
                <w:sz w:val="22"/>
              </w:rPr>
              <w:t>に基づく排除措置を受けていないこと並びに「名古屋市が行う契約等からの暴力団関係事業者の排除に関する合意書」（平成20年1月</w:t>
            </w:r>
            <w:r w:rsidR="00EC648C" w:rsidRPr="00EC648C">
              <w:rPr>
                <w:rFonts w:asciiTheme="minorEastAsia" w:hAnsiTheme="minorEastAsia" w:hint="eastAsia"/>
                <w:sz w:val="22"/>
              </w:rPr>
              <w:lastRenderedPageBreak/>
              <w:t>28日付名古屋市長等・愛知県警察本部長締結）及び「名古屋市が行う調達契約等からの暴力団関係事業者の排除に関する取扱要綱（19財契第103号）</w:t>
            </w:r>
            <w:r w:rsidR="007B5904">
              <w:rPr>
                <w:rFonts w:asciiTheme="minorEastAsia" w:hAnsiTheme="minorEastAsia" w:hint="eastAsia"/>
                <w:sz w:val="22"/>
              </w:rPr>
              <w:t>」</w:t>
            </w:r>
            <w:r w:rsidR="00EC648C" w:rsidRPr="00EC648C">
              <w:rPr>
                <w:rFonts w:asciiTheme="minorEastAsia" w:hAnsiTheme="minorEastAsia" w:hint="eastAsia"/>
                <w:sz w:val="22"/>
              </w:rPr>
              <w:t>に基づく排除措置の期間がない者であること。</w:t>
            </w:r>
          </w:p>
        </w:tc>
        <w:tc>
          <w:tcPr>
            <w:tcW w:w="992" w:type="dxa"/>
            <w:tcBorders>
              <w:top w:val="nil"/>
              <w:bottom w:val="single" w:sz="4" w:space="0" w:color="auto"/>
            </w:tcBorders>
            <w:vAlign w:val="center"/>
          </w:tcPr>
          <w:p w14:paraId="608EB28B" w14:textId="0740BA2B" w:rsidR="00003334" w:rsidRPr="008048C0" w:rsidRDefault="00EC648C" w:rsidP="00EC648C">
            <w:pPr>
              <w:ind w:right="112"/>
              <w:jc w:val="center"/>
              <w:rPr>
                <w:rFonts w:asciiTheme="minorEastAsia" w:hAnsiTheme="minorEastAsia"/>
                <w:sz w:val="24"/>
                <w:szCs w:val="24"/>
              </w:rPr>
            </w:pPr>
            <w:r>
              <w:rPr>
                <w:rFonts w:ascii="ＭＳ 明朝" w:hAnsi="ＭＳ 明朝" w:hint="eastAsia"/>
                <w:sz w:val="22"/>
              </w:rPr>
              <w:lastRenderedPageBreak/>
              <w:t>□</w:t>
            </w:r>
          </w:p>
        </w:tc>
      </w:tr>
      <w:tr w:rsidR="009F0F2A" w:rsidRPr="008048C0" w14:paraId="26FE6969" w14:textId="77777777" w:rsidTr="00EC648C">
        <w:trPr>
          <w:trHeight w:val="163"/>
        </w:trPr>
        <w:tc>
          <w:tcPr>
            <w:tcW w:w="8363" w:type="dxa"/>
            <w:tcBorders>
              <w:top w:val="single" w:sz="4" w:space="0" w:color="auto"/>
              <w:bottom w:val="single" w:sz="4" w:space="0" w:color="auto"/>
            </w:tcBorders>
            <w:vAlign w:val="center"/>
          </w:tcPr>
          <w:p w14:paraId="6DD72A53" w14:textId="77777777" w:rsidR="009F0F2A" w:rsidRPr="008048C0" w:rsidRDefault="009F0F2A" w:rsidP="00EC648C">
            <w:pPr>
              <w:ind w:right="113"/>
              <w:rPr>
                <w:rFonts w:asciiTheme="minorEastAsia" w:hAnsiTheme="minorEastAsia"/>
                <w:sz w:val="22"/>
              </w:rPr>
            </w:pPr>
            <w:r w:rsidRPr="008048C0">
              <w:rPr>
                <w:rFonts w:asciiTheme="minorEastAsia" w:hAnsiTheme="minorEastAsia" w:hint="eastAsia"/>
                <w:sz w:val="22"/>
              </w:rPr>
              <w:t>国税及び地方税を滞納していないこと。</w:t>
            </w:r>
          </w:p>
        </w:tc>
        <w:tc>
          <w:tcPr>
            <w:tcW w:w="992" w:type="dxa"/>
            <w:tcBorders>
              <w:top w:val="single" w:sz="4" w:space="0" w:color="auto"/>
              <w:bottom w:val="single" w:sz="4" w:space="0" w:color="auto"/>
            </w:tcBorders>
            <w:vAlign w:val="center"/>
          </w:tcPr>
          <w:p w14:paraId="727FAC35" w14:textId="657A37E0" w:rsidR="009F0F2A" w:rsidRPr="008048C0" w:rsidRDefault="00EC648C" w:rsidP="00EC648C">
            <w:pPr>
              <w:ind w:right="112"/>
              <w:jc w:val="center"/>
              <w:rPr>
                <w:rFonts w:asciiTheme="minorEastAsia" w:hAnsiTheme="minorEastAsia"/>
                <w:sz w:val="24"/>
                <w:szCs w:val="24"/>
              </w:rPr>
            </w:pPr>
            <w:r>
              <w:rPr>
                <w:rFonts w:ascii="ＭＳ 明朝" w:hAnsi="ＭＳ 明朝" w:hint="eastAsia"/>
                <w:sz w:val="22"/>
              </w:rPr>
              <w:t>□</w:t>
            </w:r>
          </w:p>
        </w:tc>
      </w:tr>
      <w:tr w:rsidR="009B67DA" w:rsidRPr="008048C0" w14:paraId="333C5611" w14:textId="77777777" w:rsidTr="00EC648C">
        <w:trPr>
          <w:trHeight w:val="163"/>
        </w:trPr>
        <w:tc>
          <w:tcPr>
            <w:tcW w:w="8363" w:type="dxa"/>
            <w:tcBorders>
              <w:top w:val="single" w:sz="4" w:space="0" w:color="auto"/>
              <w:bottom w:val="single" w:sz="4" w:space="0" w:color="auto"/>
            </w:tcBorders>
            <w:vAlign w:val="center"/>
          </w:tcPr>
          <w:p w14:paraId="0A72F9C9" w14:textId="53014A00" w:rsidR="009B67DA" w:rsidRPr="0063162A" w:rsidRDefault="00C86803" w:rsidP="003A50B0">
            <w:pPr>
              <w:ind w:right="113"/>
              <w:rPr>
                <w:rFonts w:asciiTheme="minorEastAsia" w:hAnsiTheme="minorEastAsia"/>
                <w:sz w:val="22"/>
              </w:rPr>
            </w:pPr>
            <w:r w:rsidRPr="00C86803">
              <w:rPr>
                <w:rFonts w:asciiTheme="minorEastAsia" w:hAnsiTheme="minorEastAsia" w:hint="eastAsia"/>
                <w:sz w:val="22"/>
              </w:rPr>
              <w:t>保険業法（平成７年法律第105号）第３条第５項の損害保険業免許、同法第185条第５項の規定に基づく外国損害保険業免許又は同法第219条第５項の規定に基づく特定損害保険業免許を有するものであること。</w:t>
            </w:r>
          </w:p>
        </w:tc>
        <w:tc>
          <w:tcPr>
            <w:tcW w:w="992" w:type="dxa"/>
            <w:tcBorders>
              <w:top w:val="single" w:sz="4" w:space="0" w:color="auto"/>
              <w:bottom w:val="single" w:sz="4" w:space="0" w:color="auto"/>
            </w:tcBorders>
            <w:vAlign w:val="center"/>
          </w:tcPr>
          <w:p w14:paraId="77E55009" w14:textId="1F4DDEBE" w:rsidR="009B67DA" w:rsidRDefault="009B67DA" w:rsidP="00EC648C">
            <w:pPr>
              <w:ind w:right="112"/>
              <w:jc w:val="center"/>
              <w:rPr>
                <w:rFonts w:ascii="ＭＳ 明朝" w:hAnsi="ＭＳ 明朝"/>
                <w:sz w:val="22"/>
              </w:rPr>
            </w:pPr>
            <w:r>
              <w:rPr>
                <w:rFonts w:ascii="ＭＳ 明朝" w:hAnsi="ＭＳ 明朝" w:hint="eastAsia"/>
                <w:sz w:val="22"/>
              </w:rPr>
              <w:t>□</w:t>
            </w:r>
          </w:p>
        </w:tc>
      </w:tr>
    </w:tbl>
    <w:p w14:paraId="091EBA3D" w14:textId="77777777" w:rsidR="00252BDE" w:rsidRDefault="00252BDE" w:rsidP="009F0F2A">
      <w:pPr>
        <w:spacing w:beforeLines="50" w:before="191"/>
        <w:ind w:right="113"/>
        <w:rPr>
          <w:rFonts w:asciiTheme="minorEastAsia" w:hAnsiTheme="minorEastAsia"/>
          <w:sz w:val="24"/>
          <w:szCs w:val="24"/>
        </w:rPr>
      </w:pPr>
    </w:p>
    <w:p w14:paraId="2AE0D09D" w14:textId="77777777" w:rsidR="00740D1F" w:rsidRPr="008048C0" w:rsidRDefault="00740D1F" w:rsidP="009F0F2A">
      <w:pPr>
        <w:spacing w:beforeLines="50" w:before="191"/>
        <w:ind w:right="113"/>
        <w:rPr>
          <w:rFonts w:asciiTheme="minorEastAsia" w:hAnsiTheme="minorEastAsia"/>
          <w:sz w:val="24"/>
          <w:szCs w:val="24"/>
        </w:rPr>
      </w:pPr>
      <w:r w:rsidRPr="008048C0">
        <w:rPr>
          <w:rFonts w:asciiTheme="minorEastAsia" w:hAnsiTheme="minorEastAsia" w:hint="eastAsia"/>
          <w:sz w:val="24"/>
          <w:szCs w:val="24"/>
        </w:rPr>
        <w:t>２　担当者</w:t>
      </w:r>
    </w:p>
    <w:tbl>
      <w:tblPr>
        <w:tblStyle w:val="a3"/>
        <w:tblW w:w="8647" w:type="dxa"/>
        <w:tblInd w:w="675" w:type="dxa"/>
        <w:tblLayout w:type="fixed"/>
        <w:tblLook w:val="04A0" w:firstRow="1" w:lastRow="0" w:firstColumn="1" w:lastColumn="0" w:noHBand="0" w:noVBand="1"/>
      </w:tblPr>
      <w:tblGrid>
        <w:gridCol w:w="2127"/>
        <w:gridCol w:w="2460"/>
        <w:gridCol w:w="1367"/>
        <w:gridCol w:w="2693"/>
      </w:tblGrid>
      <w:tr w:rsidR="00524CD7" w:rsidRPr="008048C0" w14:paraId="072D5E38" w14:textId="77777777" w:rsidTr="00ED4579">
        <w:tc>
          <w:tcPr>
            <w:tcW w:w="2127" w:type="dxa"/>
          </w:tcPr>
          <w:p w14:paraId="0DAFED22" w14:textId="77777777" w:rsidR="00524CD7" w:rsidRPr="008048C0" w:rsidRDefault="006F2F72" w:rsidP="00ED4579">
            <w:pPr>
              <w:ind w:right="112"/>
              <w:jc w:val="distribute"/>
              <w:rPr>
                <w:rFonts w:asciiTheme="minorEastAsia" w:hAnsiTheme="minorEastAsia"/>
                <w:sz w:val="22"/>
              </w:rPr>
            </w:pPr>
            <w:r w:rsidRPr="003A50B0">
              <w:rPr>
                <w:rFonts w:asciiTheme="minorEastAsia" w:hAnsiTheme="minorEastAsia" w:hint="eastAsia"/>
                <w:spacing w:val="415"/>
                <w:kern w:val="0"/>
                <w:sz w:val="22"/>
                <w:fitText w:val="1052" w:id="636248321"/>
              </w:rPr>
              <w:t>住</w:t>
            </w:r>
            <w:r w:rsidR="00ED4579" w:rsidRPr="008048C0">
              <w:rPr>
                <w:rFonts w:asciiTheme="minorEastAsia" w:hAnsiTheme="minorEastAsia" w:hint="eastAsia"/>
                <w:kern w:val="0"/>
                <w:sz w:val="22"/>
              </w:rPr>
              <w:t>所</w:t>
            </w:r>
          </w:p>
        </w:tc>
        <w:tc>
          <w:tcPr>
            <w:tcW w:w="6520" w:type="dxa"/>
            <w:gridSpan w:val="3"/>
          </w:tcPr>
          <w:p w14:paraId="3128D984" w14:textId="77777777" w:rsidR="00524CD7" w:rsidRPr="008048C0" w:rsidRDefault="00524CD7" w:rsidP="006F2F72">
            <w:pPr>
              <w:ind w:right="112"/>
              <w:jc w:val="distribute"/>
              <w:rPr>
                <w:rFonts w:asciiTheme="minorEastAsia" w:hAnsiTheme="minorEastAsia"/>
                <w:sz w:val="22"/>
              </w:rPr>
            </w:pPr>
          </w:p>
        </w:tc>
      </w:tr>
      <w:tr w:rsidR="00524CD7" w:rsidRPr="008048C0" w14:paraId="32696322" w14:textId="77777777" w:rsidTr="00ED4579">
        <w:trPr>
          <w:trHeight w:val="255"/>
        </w:trPr>
        <w:tc>
          <w:tcPr>
            <w:tcW w:w="2127" w:type="dxa"/>
          </w:tcPr>
          <w:p w14:paraId="728445D6" w14:textId="77777777" w:rsidR="00524CD7" w:rsidRPr="008048C0" w:rsidRDefault="00ED4579" w:rsidP="006F2F72">
            <w:pPr>
              <w:ind w:right="112"/>
              <w:jc w:val="distribute"/>
              <w:rPr>
                <w:rFonts w:asciiTheme="minorEastAsia" w:hAnsiTheme="minorEastAsia"/>
                <w:sz w:val="22"/>
              </w:rPr>
            </w:pPr>
            <w:r w:rsidRPr="008048C0">
              <w:rPr>
                <w:rFonts w:asciiTheme="minorEastAsia" w:hAnsiTheme="minorEastAsia" w:hint="eastAsia"/>
                <w:sz w:val="22"/>
              </w:rPr>
              <w:t>社名</w:t>
            </w:r>
          </w:p>
        </w:tc>
        <w:tc>
          <w:tcPr>
            <w:tcW w:w="6520" w:type="dxa"/>
            <w:gridSpan w:val="3"/>
          </w:tcPr>
          <w:p w14:paraId="5778051F" w14:textId="77777777" w:rsidR="00524CD7" w:rsidRPr="008048C0" w:rsidRDefault="00524CD7" w:rsidP="00740D1F">
            <w:pPr>
              <w:ind w:right="112"/>
              <w:rPr>
                <w:rFonts w:asciiTheme="minorEastAsia" w:hAnsiTheme="minorEastAsia"/>
                <w:sz w:val="22"/>
              </w:rPr>
            </w:pPr>
          </w:p>
        </w:tc>
      </w:tr>
      <w:tr w:rsidR="00ED4579" w:rsidRPr="008048C0" w14:paraId="1BF5AF9D" w14:textId="77777777" w:rsidTr="00ED4579">
        <w:trPr>
          <w:trHeight w:val="120"/>
        </w:trPr>
        <w:tc>
          <w:tcPr>
            <w:tcW w:w="2127" w:type="dxa"/>
          </w:tcPr>
          <w:p w14:paraId="100CE646" w14:textId="77777777" w:rsidR="00ED4579" w:rsidRPr="008048C0" w:rsidRDefault="00ED4579" w:rsidP="006F2F72">
            <w:pPr>
              <w:ind w:right="112"/>
              <w:jc w:val="distribute"/>
              <w:rPr>
                <w:rFonts w:asciiTheme="minorEastAsia" w:hAnsiTheme="minorEastAsia"/>
                <w:sz w:val="22"/>
              </w:rPr>
            </w:pPr>
            <w:r w:rsidRPr="008048C0">
              <w:rPr>
                <w:rFonts w:asciiTheme="minorEastAsia" w:hAnsiTheme="minorEastAsia" w:hint="eastAsia"/>
                <w:sz w:val="22"/>
              </w:rPr>
              <w:t>部署・役職名</w:t>
            </w:r>
          </w:p>
        </w:tc>
        <w:tc>
          <w:tcPr>
            <w:tcW w:w="6520" w:type="dxa"/>
            <w:gridSpan w:val="3"/>
          </w:tcPr>
          <w:p w14:paraId="59EAB384" w14:textId="77777777" w:rsidR="00ED4579" w:rsidRPr="008048C0" w:rsidRDefault="00ED4579" w:rsidP="00740D1F">
            <w:pPr>
              <w:ind w:right="112"/>
              <w:rPr>
                <w:rFonts w:asciiTheme="minorEastAsia" w:hAnsiTheme="minorEastAsia"/>
                <w:sz w:val="22"/>
              </w:rPr>
            </w:pPr>
          </w:p>
        </w:tc>
      </w:tr>
      <w:tr w:rsidR="00524CD7" w:rsidRPr="008048C0" w14:paraId="1D49A205" w14:textId="77777777" w:rsidTr="00ED4579">
        <w:tc>
          <w:tcPr>
            <w:tcW w:w="2127" w:type="dxa"/>
          </w:tcPr>
          <w:p w14:paraId="3B5ED9A6" w14:textId="77777777" w:rsidR="00524CD7" w:rsidRPr="008048C0" w:rsidRDefault="00524CD7" w:rsidP="00ED4579">
            <w:pPr>
              <w:ind w:right="112"/>
              <w:rPr>
                <w:rFonts w:asciiTheme="minorEastAsia" w:hAnsiTheme="minorEastAsia"/>
                <w:sz w:val="22"/>
              </w:rPr>
            </w:pPr>
            <w:r w:rsidRPr="008048C0">
              <w:rPr>
                <w:rFonts w:asciiTheme="minorEastAsia" w:hAnsiTheme="minorEastAsia" w:hint="eastAsia"/>
                <w:sz w:val="22"/>
              </w:rPr>
              <w:t>氏</w:t>
            </w:r>
            <w:r w:rsidR="00ED4579" w:rsidRPr="008048C0">
              <w:rPr>
                <w:rFonts w:asciiTheme="minorEastAsia" w:hAnsiTheme="minorEastAsia" w:hint="eastAsia"/>
                <w:sz w:val="22"/>
              </w:rPr>
              <w:t xml:space="preserve"> </w:t>
            </w:r>
            <w:r w:rsidRPr="008048C0">
              <w:rPr>
                <w:rFonts w:asciiTheme="minorEastAsia" w:hAnsiTheme="minorEastAsia" w:hint="eastAsia"/>
                <w:sz w:val="22"/>
              </w:rPr>
              <w:t>名</w:t>
            </w:r>
            <w:r w:rsidR="00ED4579" w:rsidRPr="008048C0">
              <w:rPr>
                <w:rFonts w:asciiTheme="minorEastAsia" w:hAnsiTheme="minorEastAsia" w:hint="eastAsia"/>
                <w:sz w:val="22"/>
              </w:rPr>
              <w:t xml:space="preserve"> </w:t>
            </w:r>
            <w:r w:rsidR="00ED4579" w:rsidRPr="008048C0">
              <w:rPr>
                <w:rFonts w:asciiTheme="minorEastAsia" w:hAnsiTheme="minorEastAsia" w:hint="eastAsia"/>
                <w:sz w:val="18"/>
                <w:szCs w:val="18"/>
              </w:rPr>
              <w:t>(ふりがな</w:t>
            </w:r>
            <w:r w:rsidR="00ED4579" w:rsidRPr="008048C0">
              <w:rPr>
                <w:rFonts w:asciiTheme="minorEastAsia" w:hAnsiTheme="minorEastAsia"/>
                <w:sz w:val="18"/>
                <w:szCs w:val="18"/>
              </w:rPr>
              <w:t>）</w:t>
            </w:r>
          </w:p>
        </w:tc>
        <w:tc>
          <w:tcPr>
            <w:tcW w:w="6520" w:type="dxa"/>
            <w:gridSpan w:val="3"/>
          </w:tcPr>
          <w:p w14:paraId="40D09750" w14:textId="77777777" w:rsidR="00524CD7" w:rsidRPr="008048C0" w:rsidRDefault="00524CD7" w:rsidP="00740D1F">
            <w:pPr>
              <w:ind w:right="112"/>
              <w:rPr>
                <w:rFonts w:asciiTheme="minorEastAsia" w:hAnsiTheme="minorEastAsia"/>
                <w:sz w:val="22"/>
              </w:rPr>
            </w:pPr>
          </w:p>
        </w:tc>
      </w:tr>
      <w:tr w:rsidR="003C5A00" w:rsidRPr="008048C0" w14:paraId="368DE3B2" w14:textId="77777777" w:rsidTr="003C5A00">
        <w:tc>
          <w:tcPr>
            <w:tcW w:w="2127" w:type="dxa"/>
          </w:tcPr>
          <w:p w14:paraId="2CD95802" w14:textId="77777777" w:rsidR="003C5A00" w:rsidRPr="008048C0" w:rsidRDefault="003C5A00" w:rsidP="006F2F72">
            <w:pPr>
              <w:ind w:right="112"/>
              <w:jc w:val="distribute"/>
              <w:rPr>
                <w:rFonts w:asciiTheme="minorEastAsia" w:hAnsiTheme="minorEastAsia"/>
                <w:sz w:val="22"/>
              </w:rPr>
            </w:pPr>
            <w:r w:rsidRPr="008048C0">
              <w:rPr>
                <w:rFonts w:asciiTheme="minorEastAsia" w:hAnsiTheme="minorEastAsia" w:hint="eastAsia"/>
                <w:sz w:val="22"/>
              </w:rPr>
              <w:t>電話</w:t>
            </w:r>
          </w:p>
        </w:tc>
        <w:tc>
          <w:tcPr>
            <w:tcW w:w="2460" w:type="dxa"/>
          </w:tcPr>
          <w:p w14:paraId="2912156D" w14:textId="77777777" w:rsidR="003C5A00" w:rsidRPr="008048C0" w:rsidRDefault="003C5A00" w:rsidP="00740D1F">
            <w:pPr>
              <w:ind w:right="112"/>
              <w:rPr>
                <w:rFonts w:asciiTheme="minorEastAsia" w:hAnsiTheme="minorEastAsia"/>
                <w:sz w:val="22"/>
              </w:rPr>
            </w:pPr>
          </w:p>
        </w:tc>
        <w:tc>
          <w:tcPr>
            <w:tcW w:w="1367" w:type="dxa"/>
          </w:tcPr>
          <w:p w14:paraId="35CCC220" w14:textId="77777777" w:rsidR="003C5A00" w:rsidRPr="008048C0" w:rsidRDefault="003C5A00" w:rsidP="00740D1F">
            <w:pPr>
              <w:ind w:right="112"/>
              <w:rPr>
                <w:rFonts w:asciiTheme="minorEastAsia" w:hAnsiTheme="minorEastAsia"/>
                <w:sz w:val="22"/>
              </w:rPr>
            </w:pPr>
            <w:r w:rsidRPr="00EC648C">
              <w:rPr>
                <w:rFonts w:asciiTheme="minorEastAsia" w:hAnsiTheme="minorEastAsia"/>
                <w:spacing w:val="381"/>
                <w:kern w:val="0"/>
                <w:sz w:val="22"/>
                <w:fitText w:val="1094" w:id="1268006913"/>
              </w:rPr>
              <w:t>FA</w:t>
            </w:r>
            <w:r w:rsidRPr="00EC648C">
              <w:rPr>
                <w:rFonts w:asciiTheme="minorEastAsia" w:hAnsiTheme="minorEastAsia"/>
                <w:spacing w:val="2"/>
                <w:kern w:val="0"/>
                <w:sz w:val="22"/>
                <w:fitText w:val="1094" w:id="1268006913"/>
              </w:rPr>
              <w:t>X</w:t>
            </w:r>
          </w:p>
        </w:tc>
        <w:tc>
          <w:tcPr>
            <w:tcW w:w="2693" w:type="dxa"/>
          </w:tcPr>
          <w:p w14:paraId="0B402310" w14:textId="77777777" w:rsidR="003C5A00" w:rsidRPr="008048C0" w:rsidRDefault="003C5A00" w:rsidP="00740D1F">
            <w:pPr>
              <w:ind w:right="112"/>
              <w:rPr>
                <w:rFonts w:asciiTheme="minorEastAsia" w:hAnsiTheme="minorEastAsia"/>
                <w:sz w:val="22"/>
              </w:rPr>
            </w:pPr>
          </w:p>
        </w:tc>
      </w:tr>
      <w:tr w:rsidR="00524CD7" w:rsidRPr="008048C0" w14:paraId="2CDF4190" w14:textId="77777777" w:rsidTr="00ED4579">
        <w:tc>
          <w:tcPr>
            <w:tcW w:w="2127" w:type="dxa"/>
          </w:tcPr>
          <w:p w14:paraId="7C64F70E" w14:textId="77777777" w:rsidR="00524CD7" w:rsidRPr="008048C0" w:rsidRDefault="00524CD7" w:rsidP="006F2F72">
            <w:pPr>
              <w:ind w:right="112"/>
              <w:jc w:val="distribute"/>
              <w:rPr>
                <w:rFonts w:asciiTheme="minorEastAsia" w:hAnsiTheme="minorEastAsia"/>
                <w:sz w:val="22"/>
              </w:rPr>
            </w:pPr>
            <w:r w:rsidRPr="008048C0">
              <w:rPr>
                <w:rFonts w:asciiTheme="minorEastAsia" w:hAnsiTheme="minorEastAsia" w:hint="eastAsia"/>
                <w:sz w:val="22"/>
              </w:rPr>
              <w:t>Ｅ－mail</w:t>
            </w:r>
          </w:p>
        </w:tc>
        <w:tc>
          <w:tcPr>
            <w:tcW w:w="6520" w:type="dxa"/>
            <w:gridSpan w:val="3"/>
          </w:tcPr>
          <w:p w14:paraId="4866DAA8" w14:textId="77777777" w:rsidR="00524CD7" w:rsidRPr="008048C0" w:rsidRDefault="00524CD7" w:rsidP="00740D1F">
            <w:pPr>
              <w:ind w:right="112"/>
              <w:rPr>
                <w:rFonts w:asciiTheme="minorEastAsia" w:hAnsiTheme="minorEastAsia"/>
                <w:sz w:val="22"/>
              </w:rPr>
            </w:pPr>
          </w:p>
        </w:tc>
      </w:tr>
    </w:tbl>
    <w:p w14:paraId="7D1A07AC" w14:textId="77777777" w:rsidR="00101511" w:rsidRPr="008048C0" w:rsidRDefault="00101511" w:rsidP="003C5A00">
      <w:pPr>
        <w:ind w:right="112"/>
        <w:rPr>
          <w:rFonts w:asciiTheme="minorEastAsia" w:hAnsiTheme="minorEastAsia"/>
          <w:sz w:val="24"/>
          <w:szCs w:val="24"/>
        </w:rPr>
      </w:pPr>
    </w:p>
    <w:sectPr w:rsidR="00101511" w:rsidRPr="008048C0" w:rsidSect="00EC648C">
      <w:pgSz w:w="11906" w:h="16838" w:code="9"/>
      <w:pgMar w:top="284" w:right="1134" w:bottom="284" w:left="1134" w:header="851" w:footer="992" w:gutter="0"/>
      <w:cols w:space="425"/>
      <w:docGrid w:type="linesAndChars" w:linePitch="382" w:charSpace="47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8329D" w14:textId="77777777" w:rsidR="00511715" w:rsidRDefault="00511715" w:rsidP="00BF33F0">
      <w:r>
        <w:separator/>
      </w:r>
    </w:p>
  </w:endnote>
  <w:endnote w:type="continuationSeparator" w:id="0">
    <w:p w14:paraId="10EDBDF4" w14:textId="77777777" w:rsidR="00511715" w:rsidRDefault="00511715" w:rsidP="00BF33F0">
      <w:r>
        <w:continuationSeparator/>
      </w:r>
    </w:p>
  </w:endnote>
  <w:endnote w:type="continuationNotice" w:id="1">
    <w:p w14:paraId="1FB718C3" w14:textId="77777777" w:rsidR="00511715" w:rsidRDefault="005117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73A0B" w14:textId="77777777" w:rsidR="00511715" w:rsidRDefault="00511715" w:rsidP="00BF33F0">
      <w:r>
        <w:separator/>
      </w:r>
    </w:p>
  </w:footnote>
  <w:footnote w:type="continuationSeparator" w:id="0">
    <w:p w14:paraId="282882DA" w14:textId="77777777" w:rsidR="00511715" w:rsidRDefault="00511715" w:rsidP="00BF33F0">
      <w:r>
        <w:continuationSeparator/>
      </w:r>
    </w:p>
  </w:footnote>
  <w:footnote w:type="continuationNotice" w:id="1">
    <w:p w14:paraId="297115B4" w14:textId="77777777" w:rsidR="00511715" w:rsidRDefault="005117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4069"/>
    <w:multiLevelType w:val="hybridMultilevel"/>
    <w:tmpl w:val="DDF6C740"/>
    <w:lvl w:ilvl="0" w:tplc="D07E29A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E57691C"/>
    <w:multiLevelType w:val="hybridMultilevel"/>
    <w:tmpl w:val="081439C6"/>
    <w:lvl w:ilvl="0" w:tplc="14E88E7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18597624">
    <w:abstractNumId w:val="1"/>
  </w:num>
  <w:num w:numId="2" w16cid:durableId="1991133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23"/>
  <w:drawingGridVerticalSpacing w:val="191"/>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D1F"/>
    <w:rsid w:val="00002C2B"/>
    <w:rsid w:val="00003334"/>
    <w:rsid w:val="0001450A"/>
    <w:rsid w:val="00015F89"/>
    <w:rsid w:val="00016291"/>
    <w:rsid w:val="00024E3B"/>
    <w:rsid w:val="000253AC"/>
    <w:rsid w:val="00044DC7"/>
    <w:rsid w:val="00050858"/>
    <w:rsid w:val="00064880"/>
    <w:rsid w:val="00077DF3"/>
    <w:rsid w:val="00085069"/>
    <w:rsid w:val="000916F1"/>
    <w:rsid w:val="00091BDF"/>
    <w:rsid w:val="00091F18"/>
    <w:rsid w:val="000950D4"/>
    <w:rsid w:val="000A4815"/>
    <w:rsid w:val="000A5B9C"/>
    <w:rsid w:val="000B1FA3"/>
    <w:rsid w:val="000B60E6"/>
    <w:rsid w:val="000D30B8"/>
    <w:rsid w:val="000D32F7"/>
    <w:rsid w:val="000E0B35"/>
    <w:rsid w:val="000E3A10"/>
    <w:rsid w:val="000F0664"/>
    <w:rsid w:val="000F456A"/>
    <w:rsid w:val="0010102F"/>
    <w:rsid w:val="00101511"/>
    <w:rsid w:val="00103D8A"/>
    <w:rsid w:val="00107E86"/>
    <w:rsid w:val="00111CA1"/>
    <w:rsid w:val="0011559D"/>
    <w:rsid w:val="00116097"/>
    <w:rsid w:val="00123002"/>
    <w:rsid w:val="00133BB2"/>
    <w:rsid w:val="00135D51"/>
    <w:rsid w:val="001470C9"/>
    <w:rsid w:val="00156575"/>
    <w:rsid w:val="00161603"/>
    <w:rsid w:val="0016301F"/>
    <w:rsid w:val="00167997"/>
    <w:rsid w:val="00170A34"/>
    <w:rsid w:val="001847B2"/>
    <w:rsid w:val="001879DF"/>
    <w:rsid w:val="00193FF0"/>
    <w:rsid w:val="00194B02"/>
    <w:rsid w:val="001A5C0E"/>
    <w:rsid w:val="001C116E"/>
    <w:rsid w:val="001C3070"/>
    <w:rsid w:val="001E1123"/>
    <w:rsid w:val="001F0003"/>
    <w:rsid w:val="001F17BB"/>
    <w:rsid w:val="0020044A"/>
    <w:rsid w:val="00203543"/>
    <w:rsid w:val="002059D9"/>
    <w:rsid w:val="002111FE"/>
    <w:rsid w:val="002143C1"/>
    <w:rsid w:val="0023595B"/>
    <w:rsid w:val="00245DE7"/>
    <w:rsid w:val="00250E40"/>
    <w:rsid w:val="002522A9"/>
    <w:rsid w:val="00252BDE"/>
    <w:rsid w:val="00256994"/>
    <w:rsid w:val="00266EF6"/>
    <w:rsid w:val="00275480"/>
    <w:rsid w:val="00287617"/>
    <w:rsid w:val="0029218E"/>
    <w:rsid w:val="00296DFC"/>
    <w:rsid w:val="002A7897"/>
    <w:rsid w:val="002E3D89"/>
    <w:rsid w:val="002F06DE"/>
    <w:rsid w:val="002F5C41"/>
    <w:rsid w:val="00326388"/>
    <w:rsid w:val="0033184D"/>
    <w:rsid w:val="00337D7B"/>
    <w:rsid w:val="00367BCC"/>
    <w:rsid w:val="00375199"/>
    <w:rsid w:val="00376125"/>
    <w:rsid w:val="00377B23"/>
    <w:rsid w:val="00382649"/>
    <w:rsid w:val="0039065D"/>
    <w:rsid w:val="003914E5"/>
    <w:rsid w:val="00396E86"/>
    <w:rsid w:val="003A50B0"/>
    <w:rsid w:val="003A77B3"/>
    <w:rsid w:val="003C5A00"/>
    <w:rsid w:val="003C5CB5"/>
    <w:rsid w:val="003D600E"/>
    <w:rsid w:val="003E30D3"/>
    <w:rsid w:val="003E6435"/>
    <w:rsid w:val="003F7E40"/>
    <w:rsid w:val="00400B6D"/>
    <w:rsid w:val="004011A1"/>
    <w:rsid w:val="00406813"/>
    <w:rsid w:val="00410584"/>
    <w:rsid w:val="00413839"/>
    <w:rsid w:val="00414F73"/>
    <w:rsid w:val="0042645A"/>
    <w:rsid w:val="00427174"/>
    <w:rsid w:val="004276D5"/>
    <w:rsid w:val="00434B62"/>
    <w:rsid w:val="00434D0A"/>
    <w:rsid w:val="0044452C"/>
    <w:rsid w:val="00466B07"/>
    <w:rsid w:val="0047753E"/>
    <w:rsid w:val="004915DF"/>
    <w:rsid w:val="00496A32"/>
    <w:rsid w:val="00497965"/>
    <w:rsid w:val="004A42A1"/>
    <w:rsid w:val="004B23A2"/>
    <w:rsid w:val="004C0FF8"/>
    <w:rsid w:val="004C6F45"/>
    <w:rsid w:val="004E1BB7"/>
    <w:rsid w:val="004F45AB"/>
    <w:rsid w:val="00500073"/>
    <w:rsid w:val="005011A9"/>
    <w:rsid w:val="00511715"/>
    <w:rsid w:val="0051471D"/>
    <w:rsid w:val="00515597"/>
    <w:rsid w:val="00516427"/>
    <w:rsid w:val="00524AF6"/>
    <w:rsid w:val="00524CD7"/>
    <w:rsid w:val="0053213C"/>
    <w:rsid w:val="00542DAC"/>
    <w:rsid w:val="005448DA"/>
    <w:rsid w:val="00546D87"/>
    <w:rsid w:val="00552F02"/>
    <w:rsid w:val="00556339"/>
    <w:rsid w:val="0055726F"/>
    <w:rsid w:val="0056129E"/>
    <w:rsid w:val="00565B70"/>
    <w:rsid w:val="00572BC0"/>
    <w:rsid w:val="0058122B"/>
    <w:rsid w:val="00582848"/>
    <w:rsid w:val="005A37C0"/>
    <w:rsid w:val="005A7357"/>
    <w:rsid w:val="005B0401"/>
    <w:rsid w:val="005B360D"/>
    <w:rsid w:val="005C0277"/>
    <w:rsid w:val="005C429E"/>
    <w:rsid w:val="005C6C3E"/>
    <w:rsid w:val="005F0AF9"/>
    <w:rsid w:val="00601A34"/>
    <w:rsid w:val="00602494"/>
    <w:rsid w:val="00603634"/>
    <w:rsid w:val="0063162A"/>
    <w:rsid w:val="006415C9"/>
    <w:rsid w:val="00642F03"/>
    <w:rsid w:val="0068585C"/>
    <w:rsid w:val="0068736D"/>
    <w:rsid w:val="006A46CE"/>
    <w:rsid w:val="006A5F56"/>
    <w:rsid w:val="006B0292"/>
    <w:rsid w:val="006B2643"/>
    <w:rsid w:val="006B7127"/>
    <w:rsid w:val="006C0A23"/>
    <w:rsid w:val="006D400E"/>
    <w:rsid w:val="006D4B11"/>
    <w:rsid w:val="006D63B3"/>
    <w:rsid w:val="006E1814"/>
    <w:rsid w:val="006E4D3C"/>
    <w:rsid w:val="006F2F72"/>
    <w:rsid w:val="006F64BE"/>
    <w:rsid w:val="00702A10"/>
    <w:rsid w:val="00727181"/>
    <w:rsid w:val="00730C3C"/>
    <w:rsid w:val="00733395"/>
    <w:rsid w:val="007374A9"/>
    <w:rsid w:val="00740D1F"/>
    <w:rsid w:val="00752C09"/>
    <w:rsid w:val="0075468B"/>
    <w:rsid w:val="00755413"/>
    <w:rsid w:val="0076300E"/>
    <w:rsid w:val="00763DE7"/>
    <w:rsid w:val="0076506E"/>
    <w:rsid w:val="00770339"/>
    <w:rsid w:val="00773BF2"/>
    <w:rsid w:val="00783070"/>
    <w:rsid w:val="00783ED5"/>
    <w:rsid w:val="007840BA"/>
    <w:rsid w:val="00792354"/>
    <w:rsid w:val="00794A9F"/>
    <w:rsid w:val="007A4729"/>
    <w:rsid w:val="007A70E3"/>
    <w:rsid w:val="007B03E8"/>
    <w:rsid w:val="007B5904"/>
    <w:rsid w:val="007C7160"/>
    <w:rsid w:val="007D031D"/>
    <w:rsid w:val="007D0B99"/>
    <w:rsid w:val="007D45CD"/>
    <w:rsid w:val="007D5966"/>
    <w:rsid w:val="007F0738"/>
    <w:rsid w:val="007F1ABC"/>
    <w:rsid w:val="007F588E"/>
    <w:rsid w:val="008048C0"/>
    <w:rsid w:val="00820B0F"/>
    <w:rsid w:val="00825EC3"/>
    <w:rsid w:val="00837F02"/>
    <w:rsid w:val="0086784F"/>
    <w:rsid w:val="0087675C"/>
    <w:rsid w:val="008B0311"/>
    <w:rsid w:val="008E0DD8"/>
    <w:rsid w:val="008E503D"/>
    <w:rsid w:val="008F289D"/>
    <w:rsid w:val="008F6418"/>
    <w:rsid w:val="00910AEE"/>
    <w:rsid w:val="00916D94"/>
    <w:rsid w:val="00933E71"/>
    <w:rsid w:val="00941B04"/>
    <w:rsid w:val="009424B0"/>
    <w:rsid w:val="0096500C"/>
    <w:rsid w:val="00970C5C"/>
    <w:rsid w:val="009814DD"/>
    <w:rsid w:val="00987066"/>
    <w:rsid w:val="00990A63"/>
    <w:rsid w:val="00995137"/>
    <w:rsid w:val="00995CC8"/>
    <w:rsid w:val="009A6AD0"/>
    <w:rsid w:val="009B4EB6"/>
    <w:rsid w:val="009B67DA"/>
    <w:rsid w:val="009C5727"/>
    <w:rsid w:val="009D37C4"/>
    <w:rsid w:val="009D47DA"/>
    <w:rsid w:val="009D6EF1"/>
    <w:rsid w:val="009E2A29"/>
    <w:rsid w:val="009E5289"/>
    <w:rsid w:val="009F0469"/>
    <w:rsid w:val="009F0F2A"/>
    <w:rsid w:val="009F26D7"/>
    <w:rsid w:val="009F2B34"/>
    <w:rsid w:val="00A02B60"/>
    <w:rsid w:val="00A03432"/>
    <w:rsid w:val="00A1202A"/>
    <w:rsid w:val="00A143EB"/>
    <w:rsid w:val="00A2125B"/>
    <w:rsid w:val="00A40B4C"/>
    <w:rsid w:val="00A40BA0"/>
    <w:rsid w:val="00A44979"/>
    <w:rsid w:val="00A76381"/>
    <w:rsid w:val="00AA7600"/>
    <w:rsid w:val="00AA792C"/>
    <w:rsid w:val="00AB43EA"/>
    <w:rsid w:val="00AD3B98"/>
    <w:rsid w:val="00AF58E7"/>
    <w:rsid w:val="00B20C7E"/>
    <w:rsid w:val="00B2201B"/>
    <w:rsid w:val="00B232EA"/>
    <w:rsid w:val="00B233FD"/>
    <w:rsid w:val="00B31CC1"/>
    <w:rsid w:val="00B3268D"/>
    <w:rsid w:val="00B401AF"/>
    <w:rsid w:val="00B56315"/>
    <w:rsid w:val="00B6071E"/>
    <w:rsid w:val="00B614D2"/>
    <w:rsid w:val="00B67757"/>
    <w:rsid w:val="00B763CF"/>
    <w:rsid w:val="00B81139"/>
    <w:rsid w:val="00B83935"/>
    <w:rsid w:val="00B92A1F"/>
    <w:rsid w:val="00BA105A"/>
    <w:rsid w:val="00BA7A3E"/>
    <w:rsid w:val="00BE5C03"/>
    <w:rsid w:val="00BF1691"/>
    <w:rsid w:val="00BF33F0"/>
    <w:rsid w:val="00C01A57"/>
    <w:rsid w:val="00C10D4B"/>
    <w:rsid w:val="00C142C6"/>
    <w:rsid w:val="00C263E5"/>
    <w:rsid w:val="00C377CF"/>
    <w:rsid w:val="00C46E97"/>
    <w:rsid w:val="00C54CA2"/>
    <w:rsid w:val="00C60A27"/>
    <w:rsid w:val="00C612CB"/>
    <w:rsid w:val="00C82623"/>
    <w:rsid w:val="00C828D8"/>
    <w:rsid w:val="00C86803"/>
    <w:rsid w:val="00C954F3"/>
    <w:rsid w:val="00CB6D64"/>
    <w:rsid w:val="00CC2268"/>
    <w:rsid w:val="00CD0B70"/>
    <w:rsid w:val="00CE68FC"/>
    <w:rsid w:val="00CE6A53"/>
    <w:rsid w:val="00CF35D6"/>
    <w:rsid w:val="00CF4601"/>
    <w:rsid w:val="00D007A3"/>
    <w:rsid w:val="00D12BB0"/>
    <w:rsid w:val="00D12DA2"/>
    <w:rsid w:val="00D237A4"/>
    <w:rsid w:val="00D30B26"/>
    <w:rsid w:val="00D411AC"/>
    <w:rsid w:val="00D43C24"/>
    <w:rsid w:val="00D62229"/>
    <w:rsid w:val="00D706B0"/>
    <w:rsid w:val="00D74514"/>
    <w:rsid w:val="00D76602"/>
    <w:rsid w:val="00D800A6"/>
    <w:rsid w:val="00D84FD2"/>
    <w:rsid w:val="00D91FC9"/>
    <w:rsid w:val="00DA04C9"/>
    <w:rsid w:val="00DB3687"/>
    <w:rsid w:val="00DC3310"/>
    <w:rsid w:val="00DC3EE7"/>
    <w:rsid w:val="00DE4257"/>
    <w:rsid w:val="00DE6372"/>
    <w:rsid w:val="00DF42A4"/>
    <w:rsid w:val="00E060EC"/>
    <w:rsid w:val="00E223B6"/>
    <w:rsid w:val="00E24475"/>
    <w:rsid w:val="00E24AD4"/>
    <w:rsid w:val="00E3374F"/>
    <w:rsid w:val="00E340EE"/>
    <w:rsid w:val="00E359F9"/>
    <w:rsid w:val="00E4114D"/>
    <w:rsid w:val="00E429F7"/>
    <w:rsid w:val="00E44EEC"/>
    <w:rsid w:val="00E45F25"/>
    <w:rsid w:val="00E52815"/>
    <w:rsid w:val="00E67B9E"/>
    <w:rsid w:val="00E70F1C"/>
    <w:rsid w:val="00E80476"/>
    <w:rsid w:val="00E83FB3"/>
    <w:rsid w:val="00E85E89"/>
    <w:rsid w:val="00E9027F"/>
    <w:rsid w:val="00E9516E"/>
    <w:rsid w:val="00E96BA6"/>
    <w:rsid w:val="00EB34EB"/>
    <w:rsid w:val="00EC40E7"/>
    <w:rsid w:val="00EC648C"/>
    <w:rsid w:val="00EC6893"/>
    <w:rsid w:val="00ED4579"/>
    <w:rsid w:val="00ED5D3F"/>
    <w:rsid w:val="00EF5BE3"/>
    <w:rsid w:val="00F04423"/>
    <w:rsid w:val="00F16FD9"/>
    <w:rsid w:val="00F600F9"/>
    <w:rsid w:val="00F63B8E"/>
    <w:rsid w:val="00F66397"/>
    <w:rsid w:val="00F71890"/>
    <w:rsid w:val="00F74D02"/>
    <w:rsid w:val="00F973B6"/>
    <w:rsid w:val="00FA27CA"/>
    <w:rsid w:val="00FA640B"/>
    <w:rsid w:val="00FA6A8B"/>
    <w:rsid w:val="00FB0803"/>
    <w:rsid w:val="00FC0313"/>
    <w:rsid w:val="00FC3346"/>
    <w:rsid w:val="00FD07DA"/>
    <w:rsid w:val="00FD28DD"/>
    <w:rsid w:val="00FD6B81"/>
    <w:rsid w:val="00FD7360"/>
    <w:rsid w:val="00FE2827"/>
    <w:rsid w:val="00FE2D8F"/>
    <w:rsid w:val="00FE2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7DF58E"/>
  <w15:docId w15:val="{740868AE-F5B7-4771-9B24-7C155CCB8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40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F33F0"/>
    <w:pPr>
      <w:tabs>
        <w:tab w:val="center" w:pos="4252"/>
        <w:tab w:val="right" w:pos="8504"/>
      </w:tabs>
      <w:snapToGrid w:val="0"/>
    </w:pPr>
  </w:style>
  <w:style w:type="character" w:customStyle="1" w:styleId="a5">
    <w:name w:val="ヘッダー (文字)"/>
    <w:basedOn w:val="a0"/>
    <w:link w:val="a4"/>
    <w:uiPriority w:val="99"/>
    <w:rsid w:val="00BF33F0"/>
  </w:style>
  <w:style w:type="paragraph" w:styleId="a6">
    <w:name w:val="footer"/>
    <w:basedOn w:val="a"/>
    <w:link w:val="a7"/>
    <w:uiPriority w:val="99"/>
    <w:unhideWhenUsed/>
    <w:rsid w:val="00BF33F0"/>
    <w:pPr>
      <w:tabs>
        <w:tab w:val="center" w:pos="4252"/>
        <w:tab w:val="right" w:pos="8504"/>
      </w:tabs>
      <w:snapToGrid w:val="0"/>
    </w:pPr>
  </w:style>
  <w:style w:type="character" w:customStyle="1" w:styleId="a7">
    <w:name w:val="フッター (文字)"/>
    <w:basedOn w:val="a0"/>
    <w:link w:val="a6"/>
    <w:uiPriority w:val="99"/>
    <w:rsid w:val="00BF33F0"/>
  </w:style>
  <w:style w:type="paragraph" w:styleId="a8">
    <w:name w:val="Balloon Text"/>
    <w:basedOn w:val="a"/>
    <w:link w:val="a9"/>
    <w:uiPriority w:val="99"/>
    <w:semiHidden/>
    <w:unhideWhenUsed/>
    <w:rsid w:val="00170A3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70A34"/>
    <w:rPr>
      <w:rFonts w:asciiTheme="majorHAnsi" w:eastAsiaTheme="majorEastAsia" w:hAnsiTheme="majorHAnsi" w:cstheme="majorBidi"/>
      <w:sz w:val="18"/>
      <w:szCs w:val="18"/>
    </w:rPr>
  </w:style>
  <w:style w:type="paragraph" w:styleId="aa">
    <w:name w:val="List Paragraph"/>
    <w:basedOn w:val="a"/>
    <w:uiPriority w:val="34"/>
    <w:qFormat/>
    <w:rsid w:val="00400B6D"/>
    <w:pPr>
      <w:ind w:leftChars="400" w:left="840"/>
    </w:pPr>
  </w:style>
  <w:style w:type="character" w:styleId="ab">
    <w:name w:val="annotation reference"/>
    <w:basedOn w:val="a0"/>
    <w:uiPriority w:val="99"/>
    <w:semiHidden/>
    <w:unhideWhenUsed/>
    <w:rsid w:val="00107E86"/>
    <w:rPr>
      <w:sz w:val="18"/>
      <w:szCs w:val="18"/>
    </w:rPr>
  </w:style>
  <w:style w:type="paragraph" w:styleId="ac">
    <w:name w:val="annotation text"/>
    <w:basedOn w:val="a"/>
    <w:link w:val="ad"/>
    <w:uiPriority w:val="99"/>
    <w:unhideWhenUsed/>
    <w:rsid w:val="00107E86"/>
    <w:pPr>
      <w:jc w:val="left"/>
    </w:pPr>
  </w:style>
  <w:style w:type="character" w:customStyle="1" w:styleId="ad">
    <w:name w:val="コメント文字列 (文字)"/>
    <w:basedOn w:val="a0"/>
    <w:link w:val="ac"/>
    <w:uiPriority w:val="99"/>
    <w:rsid w:val="00107E86"/>
  </w:style>
  <w:style w:type="paragraph" w:styleId="ae">
    <w:name w:val="annotation subject"/>
    <w:basedOn w:val="ac"/>
    <w:next w:val="ac"/>
    <w:link w:val="af"/>
    <w:uiPriority w:val="99"/>
    <w:semiHidden/>
    <w:unhideWhenUsed/>
    <w:rsid w:val="00107E86"/>
    <w:rPr>
      <w:b/>
      <w:bCs/>
    </w:rPr>
  </w:style>
  <w:style w:type="character" w:customStyle="1" w:styleId="af">
    <w:name w:val="コメント内容 (文字)"/>
    <w:basedOn w:val="ad"/>
    <w:link w:val="ae"/>
    <w:uiPriority w:val="99"/>
    <w:semiHidden/>
    <w:rsid w:val="00107E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867901">
      <w:bodyDiv w:val="1"/>
      <w:marLeft w:val="0"/>
      <w:marRight w:val="0"/>
      <w:marTop w:val="0"/>
      <w:marBottom w:val="0"/>
      <w:divBdr>
        <w:top w:val="none" w:sz="0" w:space="0" w:color="auto"/>
        <w:left w:val="none" w:sz="0" w:space="0" w:color="auto"/>
        <w:bottom w:val="none" w:sz="0" w:space="0" w:color="auto"/>
        <w:right w:val="none" w:sz="0" w:space="0" w:color="auto"/>
      </w:divBdr>
    </w:div>
    <w:div w:id="449472061">
      <w:bodyDiv w:val="1"/>
      <w:marLeft w:val="0"/>
      <w:marRight w:val="0"/>
      <w:marTop w:val="0"/>
      <w:marBottom w:val="0"/>
      <w:divBdr>
        <w:top w:val="none" w:sz="0" w:space="0" w:color="auto"/>
        <w:left w:val="none" w:sz="0" w:space="0" w:color="auto"/>
        <w:bottom w:val="none" w:sz="0" w:space="0" w:color="auto"/>
        <w:right w:val="none" w:sz="0" w:space="0" w:color="auto"/>
      </w:divBdr>
    </w:div>
    <w:div w:id="620651985">
      <w:bodyDiv w:val="1"/>
      <w:marLeft w:val="0"/>
      <w:marRight w:val="0"/>
      <w:marTop w:val="0"/>
      <w:marBottom w:val="0"/>
      <w:divBdr>
        <w:top w:val="none" w:sz="0" w:space="0" w:color="auto"/>
        <w:left w:val="none" w:sz="0" w:space="0" w:color="auto"/>
        <w:bottom w:val="none" w:sz="0" w:space="0" w:color="auto"/>
        <w:right w:val="none" w:sz="0" w:space="0" w:color="auto"/>
      </w:divBdr>
    </w:div>
    <w:div w:id="737020006">
      <w:bodyDiv w:val="1"/>
      <w:marLeft w:val="0"/>
      <w:marRight w:val="0"/>
      <w:marTop w:val="0"/>
      <w:marBottom w:val="0"/>
      <w:divBdr>
        <w:top w:val="none" w:sz="0" w:space="0" w:color="auto"/>
        <w:left w:val="none" w:sz="0" w:space="0" w:color="auto"/>
        <w:bottom w:val="none" w:sz="0" w:space="0" w:color="auto"/>
        <w:right w:val="none" w:sz="0" w:space="0" w:color="auto"/>
      </w:divBdr>
    </w:div>
    <w:div w:id="97328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5feeec-1c53-4a4f-b5c2-c48a536b79e5" xsi:nil="true"/>
    <lcf76f155ced4ddcb4097134ff3c332f xmlns="7337f7bd-4950-4f36-b430-0978c8247f1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3505ED812C25F4DA873F1CDEFA8CFC6" ma:contentTypeVersion="13" ma:contentTypeDescription="新しいドキュメントを作成します。" ma:contentTypeScope="" ma:versionID="9d40ccc48108d1f6843066839668ffe7">
  <xsd:schema xmlns:xsd="http://www.w3.org/2001/XMLSchema" xmlns:xs="http://www.w3.org/2001/XMLSchema" xmlns:p="http://schemas.microsoft.com/office/2006/metadata/properties" xmlns:ns2="7337f7bd-4950-4f36-b430-0978c8247f14" xmlns:ns3="4c5feeec-1c53-4a4f-b5c2-c48a536b79e5" targetNamespace="http://schemas.microsoft.com/office/2006/metadata/properties" ma:root="true" ma:fieldsID="7e5e8dec2df87c360d4aaa1668273fc4" ns2:_="" ns3:_="">
    <xsd:import namespace="7337f7bd-4950-4f36-b430-0978c8247f14"/>
    <xsd:import namespace="4c5feeec-1c53-4a4f-b5c2-c48a536b79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7f7bd-4950-4f36-b430-0978c8247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93f9746-2781-4877-9de6-add67710d5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5feeec-1c53-4a4f-b5c2-c48a536b79e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d52a6ec-83b7-4bc3-bca8-381db1aa1c22}" ma:internalName="TaxCatchAll" ma:showField="CatchAllData" ma:web="4c5feeec-1c53-4a4f-b5c2-c48a536b79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F0BF8-4383-4850-8FDF-EF5F7621D8F8}">
  <ds:schemaRefs>
    <ds:schemaRef ds:uri="http://schemas.microsoft.com/office/2006/metadata/properties"/>
    <ds:schemaRef ds:uri="http://schemas.microsoft.com/office/infopath/2007/PartnerControls"/>
    <ds:schemaRef ds:uri="4c5feeec-1c53-4a4f-b5c2-c48a536b79e5"/>
    <ds:schemaRef ds:uri="7337f7bd-4950-4f36-b430-0978c8247f14"/>
  </ds:schemaRefs>
</ds:datastoreItem>
</file>

<file path=customXml/itemProps2.xml><?xml version="1.0" encoding="utf-8"?>
<ds:datastoreItem xmlns:ds="http://schemas.openxmlformats.org/officeDocument/2006/customXml" ds:itemID="{F750801B-265B-4BFA-8248-0A5EE55737FE}"/>
</file>

<file path=customXml/itemProps3.xml><?xml version="1.0" encoding="utf-8"?>
<ds:datastoreItem xmlns:ds="http://schemas.openxmlformats.org/officeDocument/2006/customXml" ds:itemID="{5CC32FD5-E0AF-4687-AA84-299E2604E3C2}">
  <ds:schemaRefs>
    <ds:schemaRef ds:uri="http://schemas.microsoft.com/sharepoint/v3/contenttype/forms"/>
  </ds:schemaRefs>
</ds:datastoreItem>
</file>

<file path=customXml/itemProps4.xml><?xml version="1.0" encoding="utf-8"?>
<ds:datastoreItem xmlns:ds="http://schemas.openxmlformats.org/officeDocument/2006/customXml" ds:itemID="{17CAF53F-BA42-43E9-A64B-AA3FD2AD6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684</Words>
  <Characters>698</Characters>
  <Application>Microsoft Office Word</Application>
  <DocSecurity>0</DocSecurity>
  <Lines>34</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愛知県</dc:creator>
  <cp:lastModifiedBy>NAITO Fusa（内藤 布紗）</cp:lastModifiedBy>
  <cp:revision>27</cp:revision>
  <cp:lastPrinted>2019-07-12T08:25:00Z</cp:lastPrinted>
  <dcterms:created xsi:type="dcterms:W3CDTF">2025-08-20T09:46:00Z</dcterms:created>
  <dcterms:modified xsi:type="dcterms:W3CDTF">2025-12-15T07:42:00Z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0x01010013505ED812C25F4DA873F1CDEFA8CFC6</vt:lpwstr>
  </property>
  <property fmtid="{D5CDD505-2E9C-101B-9397-08002B2CF9AE}" pid="3" name="MediaServiceImageTags">
    <vt:lpwstr/>
  </property>
</Properties>
</file>