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ACFB" w14:textId="43F59373" w:rsidR="00ED3640" w:rsidRDefault="001702CF">
      <w:pPr>
        <w:widowControl/>
        <w:spacing w:line="440" w:lineRule="exact"/>
        <w:ind w:right="960"/>
        <w:rPr>
          <w:rFonts w:ascii="ＭＳ 明朝" w:hAnsi="ＭＳ 明朝"/>
          <w:sz w:val="24"/>
          <w:szCs w:val="24"/>
        </w:rPr>
      </w:pPr>
      <w:r>
        <w:rPr>
          <w:rFonts w:ascii="ＭＳ 明朝" w:hAnsi="ＭＳ 明朝" w:hint="eastAsia"/>
          <w:sz w:val="24"/>
          <w:szCs w:val="24"/>
        </w:rPr>
        <w:t>【</w:t>
      </w:r>
      <w:r w:rsidR="00A63950">
        <w:rPr>
          <w:rFonts w:ascii="ＭＳ 明朝" w:hAnsi="ＭＳ 明朝" w:hint="eastAsia"/>
          <w:sz w:val="24"/>
          <w:szCs w:val="24"/>
        </w:rPr>
        <w:t>様式</w:t>
      </w:r>
      <w:r>
        <w:rPr>
          <w:rFonts w:ascii="ＭＳ 明朝" w:hAnsi="ＭＳ 明朝" w:hint="eastAsia"/>
          <w:sz w:val="24"/>
          <w:szCs w:val="24"/>
        </w:rPr>
        <w:t>２－</w:t>
      </w:r>
      <w:r w:rsidR="004C0EAF">
        <w:rPr>
          <w:rFonts w:ascii="ＭＳ 明朝" w:hAnsi="ＭＳ 明朝" w:hint="eastAsia"/>
          <w:sz w:val="24"/>
          <w:szCs w:val="24"/>
        </w:rPr>
        <w:t>１</w:t>
      </w:r>
      <w:r>
        <w:rPr>
          <w:rFonts w:ascii="ＭＳ 明朝" w:hAnsi="ＭＳ 明朝" w:hint="eastAsia"/>
          <w:sz w:val="24"/>
          <w:szCs w:val="24"/>
        </w:rPr>
        <w:t>】誓約書（</w:t>
      </w:r>
      <w:r w:rsidR="00BD7B18">
        <w:rPr>
          <w:rFonts w:ascii="ＭＳ 明朝" w:hAnsi="ＭＳ 明朝" w:hint="eastAsia"/>
          <w:sz w:val="24"/>
          <w:szCs w:val="24"/>
        </w:rPr>
        <w:t>代表企業</w:t>
      </w:r>
      <w:r>
        <w:rPr>
          <w:rFonts w:ascii="ＭＳ 明朝" w:hAnsi="ＭＳ 明朝" w:hint="eastAsia"/>
          <w:sz w:val="24"/>
          <w:szCs w:val="24"/>
        </w:rPr>
        <w:t>用）</w:t>
      </w:r>
    </w:p>
    <w:p w14:paraId="6F4209E0" w14:textId="45AC9BAB" w:rsidR="00ED3640" w:rsidRDefault="00A63950">
      <w:pPr>
        <w:widowControl/>
        <w:wordWrap w:val="0"/>
        <w:spacing w:line="440" w:lineRule="exact"/>
        <w:jc w:val="right"/>
        <w:rPr>
          <w:rFonts w:ascii="ＭＳ 明朝" w:hAnsi="ＭＳ 明朝"/>
          <w:sz w:val="24"/>
          <w:szCs w:val="24"/>
        </w:rPr>
      </w:pPr>
      <w:r>
        <w:rPr>
          <w:rFonts w:ascii="ＭＳ 明朝" w:hAnsi="ＭＳ 明朝" w:hint="eastAsia"/>
          <w:sz w:val="24"/>
          <w:szCs w:val="24"/>
        </w:rPr>
        <w:t xml:space="preserve">年　　月　　日　</w:t>
      </w:r>
    </w:p>
    <w:p w14:paraId="473ED891" w14:textId="14D724B5" w:rsidR="001702CF" w:rsidRPr="001702CF" w:rsidRDefault="001702CF" w:rsidP="001702CF">
      <w:pPr>
        <w:spacing w:line="440" w:lineRule="exact"/>
        <w:ind w:right="112"/>
        <w:jc w:val="center"/>
        <w:rPr>
          <w:rFonts w:ascii="ＭＳ ゴシック" w:eastAsia="ＭＳ ゴシック" w:hAnsi="ＭＳ ゴシック"/>
          <w:sz w:val="24"/>
          <w:szCs w:val="24"/>
        </w:rPr>
      </w:pPr>
      <w:bookmarkStart w:id="0" w:name="_Hlk100333449"/>
      <w:r>
        <w:rPr>
          <w:rFonts w:ascii="ＭＳ ゴシック" w:eastAsia="ＭＳ ゴシック" w:hAnsi="ＭＳ ゴシック" w:hint="eastAsia"/>
          <w:kern w:val="0"/>
          <w:sz w:val="24"/>
          <w:szCs w:val="24"/>
        </w:rPr>
        <w:t>誓　約　書</w:t>
      </w:r>
      <w:bookmarkEnd w:id="0"/>
    </w:p>
    <w:p w14:paraId="162A591F" w14:textId="77777777" w:rsidR="001702CF" w:rsidRDefault="001702CF">
      <w:pPr>
        <w:spacing w:line="440" w:lineRule="exact"/>
        <w:rPr>
          <w:rFonts w:ascii="ＭＳ 明朝" w:hAnsi="ＭＳ 明朝"/>
          <w:sz w:val="24"/>
          <w:szCs w:val="24"/>
        </w:rPr>
      </w:pPr>
    </w:p>
    <w:p w14:paraId="5381B768" w14:textId="51070A7E" w:rsidR="00ED3640" w:rsidRDefault="00A63950">
      <w:pPr>
        <w:spacing w:line="440" w:lineRule="exact"/>
        <w:rPr>
          <w:rFonts w:ascii="ＭＳ 明朝" w:hAnsi="ＭＳ 明朝"/>
          <w:sz w:val="24"/>
          <w:szCs w:val="24"/>
        </w:rPr>
      </w:pPr>
      <w:r>
        <w:rPr>
          <w:rFonts w:ascii="ＭＳ 明朝" w:hAnsi="ＭＳ 明朝" w:hint="eastAsia"/>
          <w:sz w:val="24"/>
          <w:szCs w:val="24"/>
        </w:rPr>
        <w:t>公益財団法人愛知・名古屋アジア</w:t>
      </w:r>
      <w:r w:rsidR="00DC16F2">
        <w:rPr>
          <w:rFonts w:ascii="ＭＳ 明朝" w:hAnsi="ＭＳ 明朝" w:hint="eastAsia"/>
          <w:sz w:val="24"/>
          <w:szCs w:val="24"/>
        </w:rPr>
        <w:t>・アジアパラ</w:t>
      </w:r>
      <w:r>
        <w:rPr>
          <w:rFonts w:ascii="ＭＳ 明朝" w:hAnsi="ＭＳ 明朝" w:hint="eastAsia"/>
          <w:sz w:val="24"/>
          <w:szCs w:val="24"/>
        </w:rPr>
        <w:t>競技大</w:t>
      </w:r>
      <w:r w:rsidR="00676CBD">
        <w:rPr>
          <w:rFonts w:ascii="ＭＳ 明朝" w:hAnsi="ＭＳ 明朝" w:hint="eastAsia"/>
          <w:sz w:val="24"/>
          <w:szCs w:val="24"/>
        </w:rPr>
        <w:t>会</w:t>
      </w:r>
      <w:r>
        <w:rPr>
          <w:rFonts w:ascii="ＭＳ 明朝" w:hAnsi="ＭＳ 明朝" w:hint="eastAsia"/>
          <w:sz w:val="24"/>
          <w:szCs w:val="24"/>
        </w:rPr>
        <w:t>組織委員会</w:t>
      </w:r>
    </w:p>
    <w:p w14:paraId="3265F350" w14:textId="77777777" w:rsidR="00ED3640" w:rsidRDefault="00A63950">
      <w:pPr>
        <w:spacing w:line="440" w:lineRule="exact"/>
        <w:ind w:firstLineChars="100" w:firstLine="240"/>
        <w:rPr>
          <w:rFonts w:ascii="ＭＳ 明朝" w:hAnsi="ＭＳ 明朝"/>
          <w:sz w:val="24"/>
          <w:szCs w:val="24"/>
        </w:rPr>
      </w:pPr>
      <w:r>
        <w:rPr>
          <w:rFonts w:ascii="ＭＳ 明朝" w:hAnsi="ＭＳ 明朝" w:hint="eastAsia"/>
          <w:sz w:val="24"/>
          <w:szCs w:val="24"/>
        </w:rPr>
        <w:t xml:space="preserve">会長　　大　村　秀　章　</w:t>
      </w:r>
      <w:r w:rsidR="00676CBD">
        <w:rPr>
          <w:rFonts w:ascii="ＭＳ 明朝" w:hAnsi="ＭＳ 明朝" w:hint="eastAsia"/>
          <w:sz w:val="24"/>
          <w:szCs w:val="24"/>
        </w:rPr>
        <w:t xml:space="preserve">　</w:t>
      </w:r>
      <w:r>
        <w:rPr>
          <w:rFonts w:ascii="ＭＳ 明朝" w:hAnsi="ＭＳ 明朝" w:hint="eastAsia"/>
          <w:sz w:val="24"/>
          <w:szCs w:val="24"/>
        </w:rPr>
        <w:t>殿</w:t>
      </w:r>
    </w:p>
    <w:p w14:paraId="0C34186F" w14:textId="77777777" w:rsidR="00ED3640" w:rsidRDefault="00ED3640">
      <w:pPr>
        <w:spacing w:line="440" w:lineRule="exact"/>
        <w:rPr>
          <w:rFonts w:ascii="ＭＳ 明朝" w:hAnsi="ＭＳ 明朝"/>
          <w:kern w:val="0"/>
          <w:sz w:val="24"/>
          <w:szCs w:val="24"/>
        </w:rPr>
      </w:pPr>
    </w:p>
    <w:p w14:paraId="4B376A37" w14:textId="77777777" w:rsidR="0015617A" w:rsidRDefault="00A63950" w:rsidP="0015617A">
      <w:pPr>
        <w:spacing w:line="440" w:lineRule="exact"/>
        <w:ind w:firstLineChars="100" w:firstLine="240"/>
        <w:rPr>
          <w:rFonts w:ascii="ＭＳ 明朝" w:hAnsi="ＭＳ 明朝"/>
          <w:kern w:val="0"/>
          <w:sz w:val="24"/>
          <w:szCs w:val="24"/>
        </w:rPr>
      </w:pPr>
      <w:r>
        <w:rPr>
          <w:rFonts w:ascii="ＭＳ 明朝" w:hAnsi="ＭＳ 明朝" w:hint="eastAsia"/>
          <w:kern w:val="0"/>
          <w:sz w:val="24"/>
          <w:szCs w:val="24"/>
        </w:rPr>
        <w:t xml:space="preserve">　　　　　　　　　　　　　　　</w:t>
      </w:r>
      <w:r w:rsidR="0015617A">
        <w:rPr>
          <w:rFonts w:ascii="ＭＳ 明朝" w:hAnsi="ＭＳ 明朝" w:hint="eastAsia"/>
          <w:kern w:val="0"/>
          <w:sz w:val="24"/>
          <w:szCs w:val="24"/>
        </w:rPr>
        <w:t>応募グループ名</w:t>
      </w:r>
    </w:p>
    <w:p w14:paraId="27F28FEE" w14:textId="77777777" w:rsidR="0015617A" w:rsidRDefault="0015617A" w:rsidP="0015617A">
      <w:pPr>
        <w:spacing w:line="440" w:lineRule="exact"/>
        <w:ind w:firstLineChars="1700" w:firstLine="4080"/>
        <w:rPr>
          <w:rFonts w:ascii="ＭＳ 明朝" w:hAnsi="ＭＳ 明朝"/>
          <w:kern w:val="0"/>
          <w:sz w:val="24"/>
          <w:szCs w:val="24"/>
        </w:rPr>
      </w:pPr>
      <w:r>
        <w:rPr>
          <w:rFonts w:ascii="ＭＳ 明朝" w:hAnsi="ＭＳ 明朝" w:hint="eastAsia"/>
          <w:kern w:val="0"/>
          <w:sz w:val="24"/>
          <w:szCs w:val="24"/>
        </w:rPr>
        <w:t xml:space="preserve">代表企業　法人名等　　　　　　　　　　　　　　　　　　</w:t>
      </w:r>
    </w:p>
    <w:p w14:paraId="1F887009" w14:textId="77777777" w:rsidR="0015617A" w:rsidRDefault="0015617A" w:rsidP="0015617A">
      <w:pPr>
        <w:spacing w:line="440" w:lineRule="exact"/>
        <w:jc w:val="left"/>
        <w:rPr>
          <w:rFonts w:ascii="ＭＳ 明朝" w:hAnsi="ＭＳ 明朝"/>
          <w:kern w:val="0"/>
          <w:sz w:val="24"/>
          <w:szCs w:val="24"/>
        </w:rPr>
      </w:pPr>
      <w:r>
        <w:rPr>
          <w:rFonts w:ascii="ＭＳ 明朝" w:hAnsi="ＭＳ 明朝" w:hint="eastAsia"/>
          <w:kern w:val="0"/>
          <w:sz w:val="24"/>
          <w:szCs w:val="24"/>
        </w:rPr>
        <w:t xml:space="preserve">　　　　　　　　　　　　　　　　　　　　　　住　　所　　　　　　　　　　　　　　　　</w:t>
      </w:r>
    </w:p>
    <w:p w14:paraId="036B3F5B" w14:textId="5C2513E4" w:rsidR="00ED3640" w:rsidRPr="0015617A" w:rsidRDefault="0015617A" w:rsidP="0015617A">
      <w:pPr>
        <w:spacing w:line="440" w:lineRule="exact"/>
        <w:ind w:rightChars="-309" w:right="-649"/>
        <w:jc w:val="left"/>
        <w:rPr>
          <w:rFonts w:ascii="ＭＳ 明朝" w:hAnsi="ＭＳ 明朝"/>
          <w:kern w:val="0"/>
          <w:sz w:val="24"/>
          <w:szCs w:val="24"/>
        </w:rPr>
      </w:pPr>
      <w:r>
        <w:rPr>
          <w:rFonts w:ascii="ＭＳ 明朝" w:hAnsi="ＭＳ 明朝" w:hint="eastAsia"/>
          <w:kern w:val="0"/>
          <w:sz w:val="24"/>
          <w:szCs w:val="24"/>
        </w:rPr>
        <w:t xml:space="preserve">　　　　　　　　　　　　　　　　　　　　　　代表者名　　　　　　　　　　　　</w:t>
      </w:r>
      <w:r>
        <w:rPr>
          <w:rFonts w:ascii="ＭＳ 明朝" w:hAnsi="ＭＳ 明朝" w:hint="eastAsia"/>
          <w:kern w:val="0"/>
          <w:sz w:val="24"/>
          <w:szCs w:val="24"/>
        </w:rPr>
        <w:fldChar w:fldCharType="begin"/>
      </w:r>
      <w:r>
        <w:rPr>
          <w:rFonts w:ascii="ＭＳ 明朝" w:hAnsi="ＭＳ 明朝" w:hint="eastAsia"/>
          <w:kern w:val="0"/>
          <w:sz w:val="24"/>
          <w:szCs w:val="24"/>
        </w:rPr>
        <w:instrText xml:space="preserve"> eq \o\ac(</w:instrText>
      </w:r>
      <w:r>
        <w:rPr>
          <w:rFonts w:ascii="ＭＳ 明朝" w:hAnsi="ＭＳ 明朝" w:hint="eastAsia"/>
          <w:kern w:val="0"/>
          <w:position w:val="-4"/>
          <w:sz w:val="36"/>
          <w:szCs w:val="24"/>
        </w:rPr>
        <w:instrText>○</w:instrText>
      </w:r>
      <w:r>
        <w:rPr>
          <w:rFonts w:ascii="ＭＳ 明朝" w:hAnsi="ＭＳ 明朝" w:hint="eastAsia"/>
          <w:kern w:val="0"/>
          <w:sz w:val="24"/>
          <w:szCs w:val="24"/>
        </w:rPr>
        <w:instrText>,印)</w:instrText>
      </w:r>
      <w:r>
        <w:rPr>
          <w:rFonts w:ascii="ＭＳ 明朝" w:hAnsi="ＭＳ 明朝" w:hint="eastAsia"/>
          <w:kern w:val="0"/>
          <w:sz w:val="24"/>
          <w:szCs w:val="24"/>
        </w:rPr>
        <w:fldChar w:fldCharType="end"/>
      </w:r>
    </w:p>
    <w:p w14:paraId="7A789AF7" w14:textId="77777777" w:rsidR="00ED3640" w:rsidRDefault="00ED3640">
      <w:pPr>
        <w:spacing w:line="440" w:lineRule="exact"/>
        <w:rPr>
          <w:rFonts w:ascii="ＭＳ 明朝" w:hAnsi="ＭＳ 明朝"/>
          <w:sz w:val="24"/>
          <w:szCs w:val="24"/>
        </w:rPr>
      </w:pPr>
    </w:p>
    <w:p w14:paraId="3CB62909" w14:textId="1D56CDE4" w:rsidR="00BD7B18" w:rsidRDefault="005E42A9" w:rsidP="00633B23">
      <w:pPr>
        <w:spacing w:line="440" w:lineRule="exact"/>
        <w:ind w:firstLineChars="100" w:firstLine="240"/>
        <w:rPr>
          <w:rFonts w:ascii="ＭＳ 明朝" w:hAnsi="ＭＳ 明朝"/>
          <w:sz w:val="24"/>
          <w:szCs w:val="24"/>
        </w:rPr>
      </w:pPr>
      <w:bookmarkStart w:id="1" w:name="_Hlk135913296"/>
      <w:r w:rsidRPr="005E42A9">
        <w:rPr>
          <w:rFonts w:ascii="ＭＳ 明朝" w:hAnsi="ＭＳ 明朝" w:hint="eastAsia"/>
          <w:sz w:val="24"/>
          <w:szCs w:val="24"/>
        </w:rPr>
        <w:t>第20回アジア競技大会（2026/愛知・名古屋）</w:t>
      </w:r>
      <w:r w:rsidR="006D0AA0">
        <w:rPr>
          <w:rFonts w:ascii="ＭＳ 明朝" w:hAnsi="ＭＳ 明朝" w:hint="eastAsia"/>
          <w:sz w:val="24"/>
          <w:szCs w:val="24"/>
        </w:rPr>
        <w:t>スポンサー獲得等マーケティング業務</w:t>
      </w:r>
      <w:r w:rsidR="003B5213">
        <w:rPr>
          <w:rFonts w:ascii="ＭＳ 明朝" w:hAnsi="ＭＳ 明朝" w:hint="eastAsia"/>
          <w:sz w:val="24"/>
          <w:szCs w:val="24"/>
        </w:rPr>
        <w:t>に係る</w:t>
      </w:r>
      <w:r w:rsidR="00A63950">
        <w:rPr>
          <w:rFonts w:ascii="ＭＳ 明朝" w:hAnsi="ＭＳ 明朝" w:hint="eastAsia"/>
          <w:sz w:val="24"/>
          <w:szCs w:val="24"/>
        </w:rPr>
        <w:t>企画提案</w:t>
      </w:r>
      <w:r w:rsidR="003B5213">
        <w:rPr>
          <w:rFonts w:ascii="ＭＳ 明朝" w:hAnsi="ＭＳ 明朝" w:hint="eastAsia"/>
          <w:sz w:val="24"/>
          <w:szCs w:val="24"/>
        </w:rPr>
        <w:t>への</w:t>
      </w:r>
      <w:r w:rsidR="00A63950">
        <w:rPr>
          <w:rFonts w:ascii="ＭＳ 明朝" w:hAnsi="ＭＳ 明朝" w:hint="eastAsia"/>
          <w:sz w:val="24"/>
          <w:szCs w:val="24"/>
        </w:rPr>
        <w:t>参加</w:t>
      </w:r>
      <w:r w:rsidR="001702CF">
        <w:rPr>
          <w:rFonts w:ascii="ＭＳ 明朝" w:hAnsi="ＭＳ 明朝" w:hint="eastAsia"/>
          <w:sz w:val="24"/>
          <w:szCs w:val="24"/>
        </w:rPr>
        <w:t>において、</w:t>
      </w:r>
      <w:r w:rsidR="00BD7B18" w:rsidRPr="00BD7B18">
        <w:rPr>
          <w:rFonts w:ascii="ＭＳ 明朝" w:hAnsi="ＭＳ 明朝" w:hint="eastAsia"/>
          <w:sz w:val="24"/>
          <w:szCs w:val="24"/>
        </w:rPr>
        <w:t>下記のとおり応募資格を満たすことを誓約します。</w:t>
      </w:r>
    </w:p>
    <w:p w14:paraId="00D1C7EB" w14:textId="4C70F922" w:rsidR="00ED3640" w:rsidRDefault="00BD7B18" w:rsidP="00633B23">
      <w:pPr>
        <w:spacing w:line="440" w:lineRule="exact"/>
        <w:ind w:firstLineChars="100" w:firstLine="240"/>
        <w:rPr>
          <w:rFonts w:ascii="ＭＳ 明朝" w:hAnsi="ＭＳ 明朝"/>
          <w:sz w:val="24"/>
          <w:szCs w:val="24"/>
        </w:rPr>
      </w:pPr>
      <w:r>
        <w:rPr>
          <w:rFonts w:ascii="ＭＳ 明朝" w:hAnsi="ＭＳ 明朝" w:hint="eastAsia"/>
          <w:sz w:val="24"/>
          <w:szCs w:val="24"/>
        </w:rPr>
        <w:t>なお、参加にあたり</w:t>
      </w:r>
      <w:r w:rsidR="00A63950">
        <w:rPr>
          <w:rFonts w:ascii="ＭＳ 明朝" w:hAnsi="ＭＳ 明朝" w:hint="eastAsia"/>
          <w:sz w:val="24"/>
          <w:szCs w:val="24"/>
        </w:rPr>
        <w:t>書類の記載内容</w:t>
      </w:r>
      <w:r w:rsidR="00F21BAB">
        <w:rPr>
          <w:rFonts w:ascii="ＭＳ 明朝" w:hAnsi="ＭＳ 明朝" w:hint="eastAsia"/>
          <w:sz w:val="24"/>
          <w:szCs w:val="24"/>
        </w:rPr>
        <w:t>が全て</w:t>
      </w:r>
      <w:r w:rsidR="00A63950">
        <w:rPr>
          <w:rFonts w:ascii="ＭＳ 明朝" w:hAnsi="ＭＳ 明朝" w:hint="eastAsia"/>
          <w:sz w:val="24"/>
          <w:szCs w:val="24"/>
        </w:rPr>
        <w:t>事実に相違ないこと</w:t>
      </w:r>
      <w:r w:rsidR="00F21BAB">
        <w:rPr>
          <w:rFonts w:ascii="ＭＳ 明朝" w:hAnsi="ＭＳ 明朝" w:hint="eastAsia"/>
          <w:sz w:val="24"/>
          <w:szCs w:val="24"/>
        </w:rPr>
        <w:t>及び</w:t>
      </w:r>
      <w:r w:rsidR="00F21BAB" w:rsidRPr="00F21BAB">
        <w:rPr>
          <w:rFonts w:ascii="ＭＳ 明朝" w:hAnsi="ＭＳ 明朝" w:hint="eastAsia"/>
          <w:sz w:val="24"/>
          <w:szCs w:val="24"/>
        </w:rPr>
        <w:t>募集要項</w:t>
      </w:r>
      <w:r w:rsidR="009F7B8C">
        <w:rPr>
          <w:rFonts w:ascii="ＭＳ 明朝" w:hAnsi="ＭＳ 明朝" w:hint="eastAsia"/>
          <w:sz w:val="24"/>
          <w:szCs w:val="24"/>
        </w:rPr>
        <w:t>に</w:t>
      </w:r>
      <w:r w:rsidR="00F21BAB" w:rsidRPr="00F21BAB">
        <w:rPr>
          <w:rFonts w:ascii="ＭＳ 明朝" w:hAnsi="ＭＳ 明朝" w:hint="eastAsia"/>
          <w:sz w:val="24"/>
          <w:szCs w:val="24"/>
        </w:rPr>
        <w:t>記載の内容を全て承知していることを誓約します。</w:t>
      </w:r>
    </w:p>
    <w:p w14:paraId="0AEF31F4" w14:textId="77777777" w:rsidR="00ED3640" w:rsidRDefault="00ED3640">
      <w:pPr>
        <w:spacing w:line="440" w:lineRule="exact"/>
        <w:ind w:firstLineChars="100" w:firstLine="240"/>
        <w:rPr>
          <w:rFonts w:ascii="ＭＳ 明朝" w:hAnsi="ＭＳ 明朝"/>
          <w:sz w:val="24"/>
          <w:szCs w:val="24"/>
        </w:rPr>
      </w:pPr>
    </w:p>
    <w:p w14:paraId="3CDA4CA7" w14:textId="04A6A573" w:rsidR="007E43E2" w:rsidRPr="007E43E2" w:rsidRDefault="00A63950">
      <w:pPr>
        <w:spacing w:line="440" w:lineRule="exact"/>
        <w:rPr>
          <w:rFonts w:ascii="ＭＳ 明朝" w:hAnsi="ＭＳ 明朝"/>
          <w:sz w:val="24"/>
          <w:szCs w:val="24"/>
        </w:rPr>
      </w:pPr>
      <w:r>
        <w:rPr>
          <w:rFonts w:ascii="ＭＳ 明朝" w:hAnsi="ＭＳ 明朝" w:hint="eastAsia"/>
          <w:sz w:val="24"/>
          <w:szCs w:val="24"/>
        </w:rPr>
        <w:t>応募資格（以下</w:t>
      </w:r>
      <w:r w:rsidR="001A06F1">
        <w:rPr>
          <w:rFonts w:ascii="ＭＳ 明朝" w:hAnsi="ＭＳ 明朝" w:hint="eastAsia"/>
          <w:sz w:val="24"/>
          <w:szCs w:val="24"/>
        </w:rPr>
        <w:t>（１）から（</w:t>
      </w:r>
      <w:r w:rsidR="00130D15">
        <w:rPr>
          <w:rFonts w:ascii="ＭＳ 明朝" w:hAnsi="ＭＳ 明朝" w:hint="eastAsia"/>
          <w:sz w:val="24"/>
          <w:szCs w:val="24"/>
        </w:rPr>
        <w:t>７</w:t>
      </w:r>
      <w:r w:rsidR="001A06F1">
        <w:rPr>
          <w:rFonts w:ascii="ＭＳ 明朝" w:hAnsi="ＭＳ 明朝" w:hint="eastAsia"/>
          <w:sz w:val="24"/>
          <w:szCs w:val="24"/>
        </w:rPr>
        <w:t>）まで、</w:t>
      </w:r>
      <w:r>
        <w:rPr>
          <w:rFonts w:ascii="ＭＳ 明朝" w:hAnsi="ＭＳ 明朝" w:hint="eastAsia"/>
          <w:sz w:val="24"/>
          <w:szCs w:val="24"/>
        </w:rPr>
        <w:t>すべての要件を満たすこと</w:t>
      </w:r>
      <w:r w:rsidR="006D0AA0">
        <w:rPr>
          <w:rFonts w:ascii="ＭＳ 明朝" w:hAnsi="ＭＳ 明朝" w:hint="eastAsia"/>
          <w:sz w:val="24"/>
          <w:szCs w:val="24"/>
        </w:rPr>
        <w:t>。</w:t>
      </w:r>
      <w:r w:rsidR="00CE656B">
        <w:rPr>
          <w:rFonts w:ascii="ＭＳ 明朝" w:hAnsi="ＭＳ 明朝" w:hint="eastAsia"/>
          <w:sz w:val="24"/>
          <w:szCs w:val="24"/>
        </w:rPr>
        <w:t>）</w:t>
      </w:r>
    </w:p>
    <w:tbl>
      <w:tblPr>
        <w:tblStyle w:val="110"/>
        <w:tblpPr w:leftFromText="142" w:rightFromText="142" w:vertAnchor="text" w:horzAnchor="margin" w:tblpY="1"/>
        <w:tblOverlap w:val="never"/>
        <w:tblW w:w="9355" w:type="dxa"/>
        <w:tblLook w:val="04A0" w:firstRow="1" w:lastRow="0" w:firstColumn="1" w:lastColumn="0" w:noHBand="0" w:noVBand="1"/>
      </w:tblPr>
      <w:tblGrid>
        <w:gridCol w:w="8479"/>
        <w:gridCol w:w="876"/>
      </w:tblGrid>
      <w:tr w:rsidR="00236342" w:rsidRPr="00E21DD9" w14:paraId="127652E4" w14:textId="77777777" w:rsidTr="00C5386B">
        <w:trPr>
          <w:trHeight w:val="50"/>
        </w:trPr>
        <w:tc>
          <w:tcPr>
            <w:tcW w:w="8479" w:type="dxa"/>
            <w:vAlign w:val="center"/>
          </w:tcPr>
          <w:bookmarkEnd w:id="1"/>
          <w:p w14:paraId="0A009272" w14:textId="77777777" w:rsidR="00236342" w:rsidRPr="00E21DD9" w:rsidRDefault="00236342" w:rsidP="00C411A7">
            <w:pPr>
              <w:spacing w:line="276" w:lineRule="auto"/>
              <w:ind w:left="220" w:hangingChars="100" w:hanging="220"/>
              <w:jc w:val="center"/>
              <w:rPr>
                <w:rFonts w:ascii="ＭＳ 明朝" w:eastAsia="ＭＳ 明朝" w:hAnsi="ＭＳ 明朝" w:cs="Times New Roman"/>
                <w:kern w:val="0"/>
                <w:sz w:val="22"/>
              </w:rPr>
            </w:pPr>
            <w:r w:rsidRPr="00E21DD9">
              <w:rPr>
                <w:rFonts w:ascii="ＭＳ 明朝" w:eastAsia="ＭＳ 明朝" w:hAnsi="ＭＳ 明朝" w:cs="Times New Roman" w:hint="eastAsia"/>
                <w:kern w:val="0"/>
                <w:sz w:val="22"/>
              </w:rPr>
              <w:t>項目</w:t>
            </w:r>
          </w:p>
        </w:tc>
        <w:tc>
          <w:tcPr>
            <w:tcW w:w="876" w:type="dxa"/>
            <w:vAlign w:val="center"/>
          </w:tcPr>
          <w:p w14:paraId="52FEC271" w14:textId="77777777" w:rsidR="00236342" w:rsidRPr="00E21DD9" w:rsidRDefault="00236342" w:rsidP="00C411A7">
            <w:pPr>
              <w:spacing w:line="276" w:lineRule="auto"/>
              <w:jc w:val="center"/>
              <w:rPr>
                <w:rFonts w:ascii="ＭＳ 明朝" w:eastAsia="ＭＳ 明朝" w:hAnsi="ＭＳ 明朝" w:cs="Times New Roman"/>
                <w:sz w:val="22"/>
                <w:szCs w:val="24"/>
              </w:rPr>
            </w:pPr>
            <w:r w:rsidRPr="00E21DD9">
              <w:rPr>
                <w:rFonts w:ascii="ＭＳ 明朝" w:eastAsia="ＭＳ 明朝" w:hAnsi="ＭＳ 明朝" w:cs="Times New Roman" w:hint="eastAsia"/>
                <w:sz w:val="22"/>
                <w:szCs w:val="24"/>
              </w:rPr>
              <w:t>ﾁｪｯｸ</w:t>
            </w:r>
          </w:p>
        </w:tc>
      </w:tr>
      <w:tr w:rsidR="00236342" w:rsidRPr="00E21DD9" w14:paraId="4A2E32F1" w14:textId="77777777" w:rsidTr="00C5386B">
        <w:trPr>
          <w:trHeight w:val="958"/>
        </w:trPr>
        <w:tc>
          <w:tcPr>
            <w:tcW w:w="8479" w:type="dxa"/>
            <w:vAlign w:val="center"/>
          </w:tcPr>
          <w:p w14:paraId="436ED533" w14:textId="77777777" w:rsidR="00DC16F2" w:rsidRPr="00DC16F2" w:rsidRDefault="00DC16F2" w:rsidP="00C411A7">
            <w:pPr>
              <w:spacing w:line="276" w:lineRule="auto"/>
              <w:ind w:left="220" w:hangingChars="100" w:hanging="220"/>
              <w:rPr>
                <w:rFonts w:ascii="ＭＳ 明朝" w:hAnsi="ＭＳ 明朝"/>
                <w:kern w:val="0"/>
                <w:sz w:val="22"/>
              </w:rPr>
            </w:pPr>
            <w:r w:rsidRPr="00DC16F2">
              <w:rPr>
                <w:rFonts w:ascii="ＭＳ 明朝" w:hAnsi="ＭＳ 明朝" w:hint="eastAsia"/>
                <w:kern w:val="0"/>
                <w:sz w:val="22"/>
              </w:rPr>
              <w:t>（１）以下に掲げる名簿のいずれかに記載があること。</w:t>
            </w:r>
          </w:p>
          <w:p w14:paraId="0DF5D46E" w14:textId="77777777" w:rsidR="00DC16F2" w:rsidRPr="00DC16F2" w:rsidRDefault="00DC16F2" w:rsidP="00C411A7">
            <w:pPr>
              <w:spacing w:line="276" w:lineRule="auto"/>
              <w:ind w:leftChars="100" w:left="210" w:firstLineChars="100" w:firstLine="220"/>
              <w:rPr>
                <w:rFonts w:ascii="ＭＳ 明朝" w:hAnsi="ＭＳ 明朝"/>
                <w:kern w:val="0"/>
                <w:sz w:val="22"/>
              </w:rPr>
            </w:pPr>
            <w:r w:rsidRPr="00DC16F2">
              <w:rPr>
                <w:rFonts w:ascii="ＭＳ 明朝" w:hAnsi="ＭＳ 明朝" w:hint="eastAsia"/>
                <w:kern w:val="0"/>
                <w:sz w:val="22"/>
              </w:rPr>
              <w:t>ア　令和4・5年度愛知県入札参加資格者名簿において、「業務（大分類）３．役務の提供等」の「営業種目（中分類）03.映画等制作・広告・催事」、「業務（大分類）３．役務の提供等」の「営業種目（中分類）07.調査委託」又は「業務（大分類）３．役務の提供等」の「営業種目（中分類）16.その他の業務委託等」に登載されている者であること。</w:t>
            </w:r>
          </w:p>
          <w:p w14:paraId="2AE33DB4" w14:textId="77777777" w:rsidR="00DC16F2" w:rsidRPr="00DC16F2" w:rsidRDefault="00DC16F2" w:rsidP="00C411A7">
            <w:pPr>
              <w:spacing w:line="276" w:lineRule="auto"/>
              <w:ind w:leftChars="100" w:left="210" w:firstLineChars="100" w:firstLine="220"/>
              <w:rPr>
                <w:rFonts w:ascii="ＭＳ 明朝" w:hAnsi="ＭＳ 明朝"/>
                <w:kern w:val="0"/>
                <w:sz w:val="22"/>
              </w:rPr>
            </w:pPr>
            <w:r w:rsidRPr="00DC16F2">
              <w:rPr>
                <w:rFonts w:ascii="ＭＳ 明朝" w:hAnsi="ＭＳ 明朝" w:hint="eastAsia"/>
                <w:kern w:val="0"/>
                <w:sz w:val="22"/>
              </w:rPr>
              <w:t>イ　令和5・6年度名古屋市電子調達システム有資格者名簿の申請区分「業務委託」の申請業種「催事等の企画・運営」、申請区分「測量・設計」の申請業種「調査（その他）」又は申請区分「業務委託」の申請業種「その他」に登載されている者であること。</w:t>
            </w:r>
          </w:p>
          <w:p w14:paraId="15C49E84" w14:textId="6AC2EFA4" w:rsidR="00DC16F2" w:rsidRDefault="00DC16F2" w:rsidP="00C411A7">
            <w:pPr>
              <w:spacing w:line="276" w:lineRule="auto"/>
              <w:ind w:left="220" w:hangingChars="100" w:hanging="220"/>
              <w:rPr>
                <w:rFonts w:ascii="ＭＳ 明朝" w:eastAsia="ＭＳ 明朝" w:hAnsi="ＭＳ 明朝" w:cs="Times New Roman"/>
                <w:kern w:val="0"/>
                <w:sz w:val="22"/>
              </w:rPr>
            </w:pPr>
            <w:r w:rsidRPr="00DC16F2">
              <w:rPr>
                <w:rFonts w:ascii="ＭＳ 明朝" w:hAnsi="ＭＳ 明朝" w:hint="eastAsia"/>
                <w:kern w:val="0"/>
                <w:sz w:val="22"/>
              </w:rPr>
              <w:t xml:space="preserve">　　または、上記ア、イの名簿どちらかへの入札参加資格者名簿への登録を開始していることを示す、競争入札参加資格審査申請書及びその関連書類の写しを提出した者であること。</w:t>
            </w:r>
          </w:p>
          <w:p w14:paraId="3F146C39" w14:textId="21B1E315" w:rsidR="0012628B" w:rsidRPr="00D9352E" w:rsidRDefault="0012628B" w:rsidP="00C411A7">
            <w:pPr>
              <w:spacing w:line="276" w:lineRule="auto"/>
              <w:ind w:left="220" w:hangingChars="100" w:hanging="220"/>
              <w:rPr>
                <w:rFonts w:ascii="ＭＳ 明朝" w:eastAsia="ＭＳ 明朝" w:hAnsi="ＭＳ 明朝" w:cs="Times New Roman"/>
                <w:kern w:val="0"/>
                <w:sz w:val="22"/>
              </w:rPr>
            </w:pPr>
          </w:p>
        </w:tc>
        <w:tc>
          <w:tcPr>
            <w:tcW w:w="876" w:type="dxa"/>
            <w:vAlign w:val="center"/>
          </w:tcPr>
          <w:p w14:paraId="0D888A4C" w14:textId="77777777" w:rsidR="00236342" w:rsidRPr="00E21DD9" w:rsidRDefault="00236342" w:rsidP="00C411A7">
            <w:pPr>
              <w:spacing w:line="276" w:lineRule="auto"/>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236342" w:rsidRPr="00E21DD9" w14:paraId="6C5DD867" w14:textId="77777777" w:rsidTr="00C5386B">
        <w:trPr>
          <w:trHeight w:val="664"/>
        </w:trPr>
        <w:tc>
          <w:tcPr>
            <w:tcW w:w="8479" w:type="dxa"/>
            <w:vAlign w:val="center"/>
          </w:tcPr>
          <w:p w14:paraId="69651D44" w14:textId="77777777" w:rsidR="00236342" w:rsidRPr="00E21DD9" w:rsidRDefault="00236342" w:rsidP="00C411A7">
            <w:pPr>
              <w:spacing w:line="276" w:lineRule="auto"/>
              <w:ind w:left="220" w:hangingChars="100" w:hanging="220"/>
              <w:rPr>
                <w:rFonts w:ascii="ＭＳ 明朝" w:eastAsia="ＭＳ 明朝" w:hAnsi="ＭＳ 明朝" w:cs="Times New Roman"/>
                <w:sz w:val="22"/>
              </w:rPr>
            </w:pPr>
            <w:r w:rsidRPr="00550CB8">
              <w:rPr>
                <w:rFonts w:ascii="ＭＳ 明朝" w:eastAsia="ＭＳ 明朝" w:hAnsi="ＭＳ 明朝" w:cs="Times New Roman" w:hint="eastAsia"/>
                <w:sz w:val="22"/>
              </w:rPr>
              <w:t>（２）地方自治法施行令（昭和22年政令第16号）第167条の４の規定に該当しない者であること。</w:t>
            </w:r>
          </w:p>
        </w:tc>
        <w:tc>
          <w:tcPr>
            <w:tcW w:w="876" w:type="dxa"/>
            <w:vAlign w:val="center"/>
          </w:tcPr>
          <w:p w14:paraId="6720B21C" w14:textId="77777777" w:rsidR="00236342" w:rsidRPr="00E21DD9" w:rsidRDefault="00236342" w:rsidP="00C411A7">
            <w:pPr>
              <w:spacing w:line="276" w:lineRule="auto"/>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236342" w:rsidRPr="00E21DD9" w14:paraId="3C83CE9A" w14:textId="77777777" w:rsidTr="00C5386B">
        <w:trPr>
          <w:trHeight w:val="664"/>
        </w:trPr>
        <w:tc>
          <w:tcPr>
            <w:tcW w:w="8479" w:type="dxa"/>
            <w:vAlign w:val="center"/>
          </w:tcPr>
          <w:p w14:paraId="6743C766" w14:textId="0A7C929B" w:rsidR="00236342" w:rsidRPr="00E21DD9" w:rsidRDefault="00236342" w:rsidP="00C411A7">
            <w:pPr>
              <w:spacing w:line="276" w:lineRule="auto"/>
              <w:ind w:left="220" w:hangingChars="100" w:hanging="220"/>
              <w:rPr>
                <w:rFonts w:ascii="ＭＳ 明朝" w:hAnsi="ＭＳ 明朝"/>
                <w:sz w:val="22"/>
              </w:rPr>
            </w:pPr>
            <w:r w:rsidRPr="00550CB8">
              <w:rPr>
                <w:rFonts w:ascii="ＭＳ 明朝" w:hAnsi="ＭＳ 明朝" w:hint="eastAsia"/>
                <w:sz w:val="22"/>
              </w:rPr>
              <w:t>（３）会社更生法（平成14年法律第154号）に基づき更生手続開始の申立てがなされている者（同法に基づく更生手続開始の決定後、(１)</w:t>
            </w:r>
            <w:r w:rsidR="00D04B99">
              <w:rPr>
                <w:rFonts w:ascii="ＭＳ 明朝" w:hAnsi="ＭＳ 明朝" w:hint="eastAsia"/>
                <w:sz w:val="22"/>
              </w:rPr>
              <w:t>アまたはイ</w:t>
            </w:r>
            <w:r w:rsidRPr="00550CB8">
              <w:rPr>
                <w:rFonts w:ascii="ＭＳ 明朝" w:hAnsi="ＭＳ 明朝" w:hint="eastAsia"/>
                <w:sz w:val="22"/>
              </w:rPr>
              <w:t>に掲げる入札参加資格の登録又は認定を受けている者を除く。）でないこと。</w:t>
            </w:r>
          </w:p>
        </w:tc>
        <w:tc>
          <w:tcPr>
            <w:tcW w:w="876" w:type="dxa"/>
            <w:vAlign w:val="center"/>
          </w:tcPr>
          <w:p w14:paraId="2E45881F" w14:textId="77777777" w:rsidR="00236342" w:rsidRDefault="00236342" w:rsidP="00C411A7">
            <w:pPr>
              <w:spacing w:line="276" w:lineRule="auto"/>
              <w:jc w:val="center"/>
              <w:rPr>
                <w:rFonts w:ascii="ＭＳ 明朝" w:hAnsi="ＭＳ 明朝"/>
                <w:sz w:val="22"/>
                <w:szCs w:val="24"/>
              </w:rPr>
            </w:pPr>
            <w:r>
              <w:rPr>
                <w:rFonts w:ascii="ＭＳ 明朝" w:eastAsia="ＭＳ 明朝" w:hAnsi="ＭＳ 明朝" w:cs="Times New Roman" w:hint="eastAsia"/>
                <w:sz w:val="22"/>
                <w:szCs w:val="24"/>
              </w:rPr>
              <w:t>□</w:t>
            </w:r>
          </w:p>
        </w:tc>
      </w:tr>
      <w:tr w:rsidR="00236342" w:rsidRPr="00E21DD9" w14:paraId="0D409CCF" w14:textId="77777777" w:rsidTr="00C5386B">
        <w:trPr>
          <w:trHeight w:val="664"/>
        </w:trPr>
        <w:tc>
          <w:tcPr>
            <w:tcW w:w="8479" w:type="dxa"/>
            <w:vAlign w:val="center"/>
          </w:tcPr>
          <w:p w14:paraId="2799AC69" w14:textId="569930B0" w:rsidR="00236342" w:rsidRPr="00E21DD9" w:rsidRDefault="00236342" w:rsidP="00C411A7">
            <w:pPr>
              <w:spacing w:line="276" w:lineRule="auto"/>
              <w:ind w:left="220" w:hangingChars="100" w:hanging="220"/>
              <w:rPr>
                <w:rFonts w:ascii="ＭＳ 明朝" w:hAnsi="ＭＳ 明朝"/>
                <w:sz w:val="22"/>
              </w:rPr>
            </w:pPr>
            <w:r w:rsidRPr="00550CB8">
              <w:rPr>
                <w:rFonts w:ascii="ＭＳ 明朝" w:hAnsi="ＭＳ 明朝" w:hint="eastAsia"/>
                <w:sz w:val="22"/>
              </w:rPr>
              <w:lastRenderedPageBreak/>
              <w:t>（４）民事再生法（平成11年法律第225号）に基づき再生手続開始の申立てがなされている者（同法に基づく再生手続開始の決定後、</w:t>
            </w:r>
            <w:r w:rsidR="00D04B99" w:rsidRPr="00D04B99">
              <w:rPr>
                <w:rFonts w:ascii="ＭＳ 明朝" w:hAnsi="ＭＳ 明朝" w:hint="eastAsia"/>
                <w:sz w:val="22"/>
              </w:rPr>
              <w:t>(１)アまたはイ</w:t>
            </w:r>
            <w:r w:rsidRPr="00550CB8">
              <w:rPr>
                <w:rFonts w:ascii="ＭＳ 明朝" w:hAnsi="ＭＳ 明朝" w:hint="eastAsia"/>
                <w:sz w:val="22"/>
              </w:rPr>
              <w:t>に掲げる入札参加資格の登録又は認定を受けている者を除く。）でないこと。</w:t>
            </w:r>
          </w:p>
        </w:tc>
        <w:tc>
          <w:tcPr>
            <w:tcW w:w="876" w:type="dxa"/>
            <w:vAlign w:val="center"/>
          </w:tcPr>
          <w:p w14:paraId="4D77F00A" w14:textId="77777777" w:rsidR="00236342" w:rsidRDefault="00236342" w:rsidP="00C411A7">
            <w:pPr>
              <w:spacing w:line="276" w:lineRule="auto"/>
              <w:jc w:val="center"/>
              <w:rPr>
                <w:rFonts w:ascii="ＭＳ 明朝" w:hAnsi="ＭＳ 明朝"/>
                <w:sz w:val="22"/>
                <w:szCs w:val="24"/>
              </w:rPr>
            </w:pPr>
            <w:r>
              <w:rPr>
                <w:rFonts w:ascii="ＭＳ 明朝" w:eastAsia="ＭＳ 明朝" w:hAnsi="ＭＳ 明朝" w:cs="Times New Roman" w:hint="eastAsia"/>
                <w:sz w:val="22"/>
                <w:szCs w:val="24"/>
              </w:rPr>
              <w:t>□</w:t>
            </w:r>
          </w:p>
        </w:tc>
      </w:tr>
      <w:tr w:rsidR="00236342" w:rsidRPr="00E21DD9" w14:paraId="517A4747" w14:textId="77777777" w:rsidTr="00C5386B">
        <w:trPr>
          <w:trHeight w:val="656"/>
        </w:trPr>
        <w:tc>
          <w:tcPr>
            <w:tcW w:w="8479" w:type="dxa"/>
            <w:vAlign w:val="center"/>
          </w:tcPr>
          <w:p w14:paraId="02CC5744" w14:textId="77777777" w:rsidR="00236342" w:rsidRPr="00E21DD9" w:rsidRDefault="00236342" w:rsidP="00C411A7">
            <w:pPr>
              <w:spacing w:line="276" w:lineRule="auto"/>
              <w:ind w:left="220" w:hangingChars="100" w:hanging="220"/>
              <w:rPr>
                <w:rFonts w:ascii="ＭＳ 明朝" w:eastAsia="ＭＳ 明朝" w:hAnsi="ＭＳ 明朝" w:cs="Times New Roman"/>
                <w:sz w:val="24"/>
                <w:szCs w:val="24"/>
              </w:rPr>
            </w:pPr>
            <w:r w:rsidRPr="00550CB8">
              <w:rPr>
                <w:rFonts w:ascii="ＭＳ 明朝" w:eastAsia="ＭＳ 明朝" w:hAnsi="ＭＳ 明朝" w:cs="Times New Roman" w:hint="eastAsia"/>
                <w:sz w:val="22"/>
              </w:rPr>
              <w:t>（５）</w:t>
            </w:r>
            <w:r w:rsidRPr="00C143C9">
              <w:rPr>
                <w:rFonts w:ascii="ＭＳ 明朝" w:eastAsia="ＭＳ 明朝" w:hAnsi="ＭＳ 明朝" w:cs="Times New Roman" w:hint="eastAsia"/>
                <w:sz w:val="22"/>
              </w:rPr>
              <w:t>企画提案受付期間において、愛知県会計局指名停止要領及び名古屋市指名停止要綱に基づく指名停止の措置を受けていないこと。</w:t>
            </w:r>
          </w:p>
        </w:tc>
        <w:tc>
          <w:tcPr>
            <w:tcW w:w="876" w:type="dxa"/>
            <w:vAlign w:val="center"/>
          </w:tcPr>
          <w:p w14:paraId="743C89AA" w14:textId="77777777" w:rsidR="00236342" w:rsidRPr="00E21DD9" w:rsidRDefault="00236342" w:rsidP="00C411A7">
            <w:pPr>
              <w:spacing w:line="276" w:lineRule="auto"/>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236342" w:rsidRPr="00E21DD9" w14:paraId="7650D33C" w14:textId="77777777" w:rsidTr="00C5386B">
        <w:trPr>
          <w:trHeight w:val="567"/>
        </w:trPr>
        <w:tc>
          <w:tcPr>
            <w:tcW w:w="8479" w:type="dxa"/>
            <w:vAlign w:val="center"/>
          </w:tcPr>
          <w:p w14:paraId="5B0D5DC3" w14:textId="77777777" w:rsidR="00236342" w:rsidRPr="00E21DD9" w:rsidRDefault="00236342" w:rsidP="00C411A7">
            <w:pPr>
              <w:spacing w:line="276" w:lineRule="auto"/>
              <w:ind w:left="220" w:hangingChars="100" w:hanging="220"/>
              <w:rPr>
                <w:rFonts w:ascii="ＭＳ 明朝" w:eastAsia="ＭＳ 明朝" w:hAnsi="ＭＳ 明朝" w:cs="Times New Roman"/>
                <w:sz w:val="22"/>
              </w:rPr>
            </w:pPr>
            <w:r w:rsidRPr="00550CB8">
              <w:rPr>
                <w:rFonts w:ascii="ＭＳ 明朝" w:eastAsia="ＭＳ 明朝" w:hAnsi="ＭＳ 明朝" w:cs="Times New Roman" w:hint="eastAsia"/>
                <w:sz w:val="22"/>
              </w:rPr>
              <w:t>（６）「愛知県が行う</w:t>
            </w:r>
            <w:r>
              <w:rPr>
                <w:rFonts w:ascii="ＭＳ 明朝" w:eastAsia="ＭＳ 明朝" w:hAnsi="ＭＳ 明朝" w:cs="Times New Roman" w:hint="eastAsia"/>
                <w:sz w:val="22"/>
              </w:rPr>
              <w:t>事務及び事業から</w:t>
            </w:r>
            <w:r w:rsidRPr="00550CB8">
              <w:rPr>
                <w:rFonts w:ascii="ＭＳ 明朝" w:eastAsia="ＭＳ 明朝" w:hAnsi="ＭＳ 明朝" w:cs="Times New Roman" w:hint="eastAsia"/>
                <w:sz w:val="22"/>
              </w:rPr>
              <w:t>の暴力団排除に関する合意書」（平成24年6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tc>
        <w:tc>
          <w:tcPr>
            <w:tcW w:w="876" w:type="dxa"/>
            <w:vAlign w:val="center"/>
          </w:tcPr>
          <w:p w14:paraId="2AD2DC0E" w14:textId="77777777" w:rsidR="00236342" w:rsidRPr="00E21DD9" w:rsidRDefault="00236342" w:rsidP="00C411A7">
            <w:pPr>
              <w:spacing w:line="276" w:lineRule="auto"/>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236342" w:rsidRPr="00E21DD9" w14:paraId="2AC69E57" w14:textId="77777777" w:rsidTr="00C5386B">
        <w:trPr>
          <w:trHeight w:val="457"/>
        </w:trPr>
        <w:tc>
          <w:tcPr>
            <w:tcW w:w="8479" w:type="dxa"/>
            <w:vAlign w:val="center"/>
          </w:tcPr>
          <w:p w14:paraId="15C48FF2" w14:textId="77777777" w:rsidR="00236342" w:rsidRPr="00E21DD9" w:rsidRDefault="00236342" w:rsidP="00C411A7">
            <w:pPr>
              <w:spacing w:line="276" w:lineRule="auto"/>
              <w:ind w:left="220" w:hangingChars="100" w:hanging="220"/>
              <w:rPr>
                <w:rFonts w:ascii="ＭＳ 明朝" w:eastAsia="ＭＳ 明朝" w:hAnsi="ＭＳ 明朝" w:cs="Times New Roman"/>
                <w:sz w:val="22"/>
              </w:rPr>
            </w:pPr>
            <w:r w:rsidRPr="00550CB8">
              <w:rPr>
                <w:rFonts w:ascii="ＭＳ 明朝" w:eastAsia="ＭＳ 明朝" w:hAnsi="ＭＳ 明朝" w:cs="Times New Roman" w:hint="eastAsia"/>
                <w:kern w:val="0"/>
                <w:sz w:val="22"/>
              </w:rPr>
              <w:t>（７）国税及び地方税を滞納していないこと。</w:t>
            </w:r>
          </w:p>
        </w:tc>
        <w:tc>
          <w:tcPr>
            <w:tcW w:w="876" w:type="dxa"/>
            <w:vAlign w:val="center"/>
          </w:tcPr>
          <w:p w14:paraId="30D3072A" w14:textId="77777777" w:rsidR="00236342" w:rsidRPr="00E21DD9" w:rsidRDefault="00236342" w:rsidP="00C411A7">
            <w:pPr>
              <w:spacing w:line="276" w:lineRule="auto"/>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bl>
    <w:p w14:paraId="79409453" w14:textId="77777777" w:rsidR="00BD7B18" w:rsidRDefault="00BD7B18" w:rsidP="00C411A7">
      <w:pPr>
        <w:spacing w:beforeLines="50" w:before="154" w:line="276" w:lineRule="auto"/>
        <w:ind w:right="113"/>
        <w:rPr>
          <w:rFonts w:hAnsi="ＭＳ 明朝"/>
          <w:color w:val="000000" w:themeColor="text1"/>
          <w:sz w:val="22"/>
          <w:szCs w:val="21"/>
        </w:rPr>
      </w:pPr>
    </w:p>
    <w:p w14:paraId="3D873ACD" w14:textId="376B21DD" w:rsidR="00BD7B18" w:rsidRDefault="00BD7B18" w:rsidP="00C411A7">
      <w:pPr>
        <w:spacing w:line="276" w:lineRule="auto"/>
        <w:ind w:right="113"/>
        <w:rPr>
          <w:rFonts w:hAnsi="ＭＳ 明朝"/>
          <w:color w:val="000000" w:themeColor="text1"/>
          <w:sz w:val="22"/>
          <w:szCs w:val="21"/>
        </w:rPr>
      </w:pPr>
      <w:bookmarkStart w:id="2" w:name="_Hlk135913313"/>
      <w:r>
        <w:rPr>
          <w:rFonts w:hAnsi="ＭＳ 明朝" w:hint="eastAsia"/>
          <w:color w:val="000000" w:themeColor="text1"/>
          <w:sz w:val="22"/>
          <w:szCs w:val="21"/>
        </w:rPr>
        <w:t>【提出書類】</w:t>
      </w:r>
    </w:p>
    <w:p w14:paraId="07E78DB0" w14:textId="1A4D7BD5" w:rsidR="00BD7B18" w:rsidRDefault="00BD7B18" w:rsidP="00C411A7">
      <w:pPr>
        <w:spacing w:line="276" w:lineRule="auto"/>
        <w:ind w:right="113"/>
        <w:rPr>
          <w:rFonts w:hAnsi="ＭＳ 明朝"/>
          <w:color w:val="000000" w:themeColor="text1"/>
          <w:sz w:val="22"/>
          <w:szCs w:val="21"/>
        </w:rPr>
      </w:pPr>
      <w:r>
        <w:rPr>
          <w:rFonts w:hAnsi="ＭＳ 明朝" w:hint="eastAsia"/>
          <w:color w:val="000000" w:themeColor="text1"/>
          <w:sz w:val="22"/>
          <w:szCs w:val="21"/>
        </w:rPr>
        <w:t xml:space="preserve">　</w:t>
      </w:r>
      <w:r w:rsidR="00672F2C">
        <w:rPr>
          <w:rFonts w:hAnsi="ＭＳ 明朝" w:hint="eastAsia"/>
          <w:color w:val="000000" w:themeColor="text1"/>
          <w:sz w:val="22"/>
          <w:szCs w:val="21"/>
        </w:rPr>
        <w:t>・</w:t>
      </w:r>
      <w:r w:rsidR="00D4119A">
        <w:rPr>
          <w:rFonts w:hAnsi="ＭＳ 明朝" w:hint="eastAsia"/>
          <w:color w:val="000000" w:themeColor="text1"/>
          <w:sz w:val="22"/>
          <w:szCs w:val="21"/>
        </w:rPr>
        <w:t>貴社</w:t>
      </w:r>
      <w:r>
        <w:rPr>
          <w:rFonts w:hAnsi="ＭＳ 明朝" w:hint="eastAsia"/>
          <w:color w:val="000000" w:themeColor="text1"/>
          <w:sz w:val="22"/>
          <w:szCs w:val="21"/>
        </w:rPr>
        <w:t>の概要がわかる資料（パンフレット等）</w:t>
      </w:r>
    </w:p>
    <w:bookmarkEnd w:id="2"/>
    <w:p w14:paraId="0F7ECE11" w14:textId="48DDB2F4" w:rsidR="00ED3640" w:rsidRPr="00BD7B18" w:rsidRDefault="009A6B7E" w:rsidP="00C411A7">
      <w:pPr>
        <w:spacing w:line="276" w:lineRule="auto"/>
        <w:ind w:right="113"/>
        <w:rPr>
          <w:rFonts w:hAnsi="ＭＳ 明朝"/>
          <w:color w:val="000000" w:themeColor="text1"/>
          <w:sz w:val="22"/>
          <w:szCs w:val="21"/>
        </w:rPr>
      </w:pPr>
      <w:r>
        <w:rPr>
          <w:rFonts w:hAnsi="ＭＳ 明朝" w:hint="eastAsia"/>
          <w:color w:val="000000" w:themeColor="text1"/>
          <w:sz w:val="22"/>
          <w:szCs w:val="21"/>
        </w:rPr>
        <w:t xml:space="preserve">　・</w:t>
      </w:r>
      <w:r w:rsidRPr="009A6B7E">
        <w:rPr>
          <w:rFonts w:hAnsi="ＭＳ 明朝" w:hint="eastAsia"/>
          <w:color w:val="000000" w:themeColor="text1"/>
          <w:sz w:val="22"/>
          <w:szCs w:val="21"/>
        </w:rPr>
        <w:t>直近</w:t>
      </w:r>
      <w:r w:rsidRPr="009A6B7E">
        <w:rPr>
          <w:rFonts w:hAnsi="ＭＳ 明朝" w:hint="eastAsia"/>
          <w:color w:val="000000" w:themeColor="text1"/>
          <w:sz w:val="22"/>
          <w:szCs w:val="21"/>
        </w:rPr>
        <w:t>2</w:t>
      </w:r>
      <w:r w:rsidRPr="009A6B7E">
        <w:rPr>
          <w:rFonts w:hAnsi="ＭＳ 明朝" w:hint="eastAsia"/>
          <w:color w:val="000000" w:themeColor="text1"/>
          <w:sz w:val="22"/>
          <w:szCs w:val="21"/>
        </w:rPr>
        <w:t>年間の決算報告書</w:t>
      </w:r>
    </w:p>
    <w:sectPr w:rsidR="00ED3640" w:rsidRPr="00BD7B18">
      <w:footerReference w:type="even" r:id="rId9"/>
      <w:pgSz w:w="11906" w:h="16838"/>
      <w:pgMar w:top="851" w:right="851" w:bottom="851" w:left="1418" w:header="199" w:footer="301" w:gutter="0"/>
      <w:pgNumType w:start="1"/>
      <w:cols w:space="720"/>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5D9C" w14:textId="77777777" w:rsidR="00AE66A3" w:rsidRDefault="00AE66A3">
      <w:r>
        <w:separator/>
      </w:r>
    </w:p>
  </w:endnote>
  <w:endnote w:type="continuationSeparator" w:id="0">
    <w:p w14:paraId="2B40523A" w14:textId="77777777" w:rsidR="00AE66A3" w:rsidRDefault="00AE6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C366" w14:textId="77777777" w:rsidR="00ED3640" w:rsidRDefault="00A63950">
    <w:pPr>
      <w:pStyle w:val="af0"/>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15101D6" w14:textId="77777777" w:rsidR="00ED3640" w:rsidRDefault="00ED364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C5EF" w14:textId="77777777" w:rsidR="00AE66A3" w:rsidRDefault="00AE66A3">
      <w:r>
        <w:separator/>
      </w:r>
    </w:p>
  </w:footnote>
  <w:footnote w:type="continuationSeparator" w:id="0">
    <w:p w14:paraId="2868DFBC" w14:textId="77777777" w:rsidR="00AE66A3" w:rsidRDefault="00AE6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multilevel"/>
    <w:tmpl w:val="227C2526"/>
    <w:lvl w:ilvl="0">
      <w:start w:val="1"/>
      <w:numFmt w:val="decimal"/>
      <w:pStyle w:val="123"/>
      <w:lvlText w:val="%1."/>
      <w:lvlJc w:val="left"/>
      <w:pPr>
        <w:tabs>
          <w:tab w:val="left" w:pos="780"/>
        </w:tabs>
        <w:ind w:left="780" w:hanging="360"/>
      </w:pPr>
      <w:rPr>
        <w:rFonts w:hint="eastAsia"/>
      </w:rPr>
    </w:lvl>
    <w:lvl w:ilvl="1">
      <w:start w:val="1"/>
      <w:numFmt w:val="decimal"/>
      <w:pStyle w:val="1230"/>
      <w:lvlText w:val="%2)"/>
      <w:lvlJc w:val="left"/>
      <w:pPr>
        <w:tabs>
          <w:tab w:val="left" w:pos="1200"/>
        </w:tabs>
        <w:ind w:left="1200" w:hanging="360"/>
      </w:pPr>
      <w:rPr>
        <w:rFonts w:hint="eastAsia"/>
      </w:rPr>
    </w:lvl>
    <w:lvl w:ilvl="2">
      <w:start w:val="1"/>
      <w:numFmt w:val="lowerLetter"/>
      <w:pStyle w:val="abc"/>
      <w:lvlText w:val="%3)"/>
      <w:lvlJc w:val="left"/>
      <w:pPr>
        <w:tabs>
          <w:tab w:val="left" w:pos="1620"/>
        </w:tabs>
        <w:ind w:left="1620" w:hanging="360"/>
      </w:pPr>
      <w:rPr>
        <w:rFonts w:hint="eastAsia"/>
      </w:rPr>
    </w:lvl>
    <w:lvl w:ilvl="3">
      <w:start w:val="1"/>
      <w:numFmt w:val="decimal"/>
      <w:lvlText w:val="%4."/>
      <w:lvlJc w:val="left"/>
      <w:pPr>
        <w:tabs>
          <w:tab w:val="left" w:pos="2100"/>
        </w:tabs>
        <w:ind w:left="2100" w:hanging="420"/>
      </w:pPr>
    </w:lvl>
    <w:lvl w:ilvl="4">
      <w:start w:val="1"/>
      <w:numFmt w:val="aiueoFullWidth"/>
      <w:lvlText w:val="(%5)"/>
      <w:lvlJc w:val="left"/>
      <w:pPr>
        <w:tabs>
          <w:tab w:val="left" w:pos="2520"/>
        </w:tabs>
        <w:ind w:left="2520" w:hanging="420"/>
      </w:pPr>
    </w:lvl>
    <w:lvl w:ilvl="5">
      <w:start w:val="1"/>
      <w:numFmt w:val="decimalEnclosedCircle"/>
      <w:lvlText w:val="%6"/>
      <w:lvlJc w:val="left"/>
      <w:pPr>
        <w:tabs>
          <w:tab w:val="left" w:pos="2940"/>
        </w:tabs>
        <w:ind w:left="2940" w:hanging="420"/>
      </w:pPr>
    </w:lvl>
    <w:lvl w:ilvl="6">
      <w:start w:val="1"/>
      <w:numFmt w:val="decimal"/>
      <w:lvlText w:val="%7."/>
      <w:lvlJc w:val="left"/>
      <w:pPr>
        <w:tabs>
          <w:tab w:val="left" w:pos="3360"/>
        </w:tabs>
        <w:ind w:left="3360" w:hanging="420"/>
      </w:pPr>
    </w:lvl>
    <w:lvl w:ilvl="7">
      <w:start w:val="1"/>
      <w:numFmt w:val="aiueoFullWidth"/>
      <w:lvlText w:val="(%8)"/>
      <w:lvlJc w:val="left"/>
      <w:pPr>
        <w:tabs>
          <w:tab w:val="left" w:pos="3780"/>
        </w:tabs>
        <w:ind w:left="3780" w:hanging="420"/>
      </w:pPr>
    </w:lvl>
    <w:lvl w:ilvl="8">
      <w:start w:val="1"/>
      <w:numFmt w:val="decimalEnclosedCircle"/>
      <w:lvlText w:val="%9"/>
      <w:lvlJc w:val="left"/>
      <w:pPr>
        <w:tabs>
          <w:tab w:val="left" w:pos="4200"/>
        </w:tabs>
        <w:ind w:left="4200" w:hanging="420"/>
      </w:pPr>
    </w:lvl>
  </w:abstractNum>
  <w:abstractNum w:abstractNumId="1" w15:restartNumberingAfterBreak="0">
    <w:nsid w:val="27A34433"/>
    <w:multiLevelType w:val="multilevel"/>
    <w:tmpl w:val="27A34433"/>
    <w:lvl w:ilvl="0">
      <w:start w:val="1"/>
      <w:numFmt w:val="lowerLetter"/>
      <w:pStyle w:val="a"/>
      <w:lvlText w:val="%1"/>
      <w:lvlJc w:val="left"/>
      <w:pPr>
        <w:ind w:left="2624" w:hanging="420"/>
      </w:pPr>
      <w:rPr>
        <w:rFonts w:asciiTheme="minorHAnsi" w:hAnsiTheme="minorHAnsi" w:hint="default"/>
      </w:rPr>
    </w:lvl>
    <w:lvl w:ilvl="1">
      <w:start w:val="1"/>
      <w:numFmt w:val="lowerLetter"/>
      <w:lvlText w:val="(%2)"/>
      <w:lvlJc w:val="left"/>
      <w:pPr>
        <w:ind w:left="2984" w:hanging="360"/>
      </w:pPr>
      <w:rPr>
        <w:rFonts w:asciiTheme="minorEastAsia" w:hAnsiTheme="minorEastAsia" w:hint="eastAsia"/>
      </w:rPr>
    </w:lvl>
    <w:lvl w:ilvl="2">
      <w:start w:val="1"/>
      <w:numFmt w:val="decimalEnclosedCircle"/>
      <w:lvlText w:val="%3"/>
      <w:lvlJc w:val="left"/>
      <w:pPr>
        <w:ind w:left="3464" w:hanging="420"/>
      </w:pPr>
    </w:lvl>
    <w:lvl w:ilvl="3">
      <w:start w:val="1"/>
      <w:numFmt w:val="decimal"/>
      <w:lvlText w:val="%4."/>
      <w:lvlJc w:val="left"/>
      <w:pPr>
        <w:ind w:left="3884" w:hanging="420"/>
      </w:pPr>
    </w:lvl>
    <w:lvl w:ilvl="4">
      <w:start w:val="1"/>
      <w:numFmt w:val="aiueoFullWidth"/>
      <w:lvlText w:val="(%5)"/>
      <w:lvlJc w:val="left"/>
      <w:pPr>
        <w:ind w:left="4304" w:hanging="420"/>
      </w:pPr>
    </w:lvl>
    <w:lvl w:ilvl="5">
      <w:start w:val="1"/>
      <w:numFmt w:val="decimalEnclosedCircle"/>
      <w:lvlText w:val="%6"/>
      <w:lvlJc w:val="left"/>
      <w:pPr>
        <w:ind w:left="4724" w:hanging="420"/>
      </w:pPr>
    </w:lvl>
    <w:lvl w:ilvl="6">
      <w:start w:val="1"/>
      <w:numFmt w:val="decimal"/>
      <w:lvlText w:val="%7."/>
      <w:lvlJc w:val="left"/>
      <w:pPr>
        <w:ind w:left="5144" w:hanging="420"/>
      </w:pPr>
    </w:lvl>
    <w:lvl w:ilvl="7">
      <w:start w:val="1"/>
      <w:numFmt w:val="aiueoFullWidth"/>
      <w:lvlText w:val="(%8)"/>
      <w:lvlJc w:val="left"/>
      <w:pPr>
        <w:ind w:left="5564" w:hanging="420"/>
      </w:pPr>
    </w:lvl>
    <w:lvl w:ilvl="8">
      <w:start w:val="1"/>
      <w:numFmt w:val="decimalEnclosedCircle"/>
      <w:lvlText w:val="%9"/>
      <w:lvlJc w:val="left"/>
      <w:pPr>
        <w:ind w:left="5984" w:hanging="420"/>
      </w:pPr>
    </w:lvl>
  </w:abstractNum>
  <w:abstractNum w:abstractNumId="2" w15:restartNumberingAfterBreak="0">
    <w:nsid w:val="46171C6F"/>
    <w:multiLevelType w:val="multilevel"/>
    <w:tmpl w:val="46171C6F"/>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626C2484"/>
    <w:multiLevelType w:val="multilevel"/>
    <w:tmpl w:val="626C2484"/>
    <w:lvl w:ilvl="0">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start w:val="1"/>
      <w:numFmt w:val="aiueoFullWidth"/>
      <w:lvlText w:val="(%2)"/>
      <w:lvlJc w:val="left"/>
      <w:pPr>
        <w:ind w:left="2100" w:hanging="420"/>
      </w:pPr>
    </w:lvl>
    <w:lvl w:ilvl="2">
      <w:start w:val="1"/>
      <w:numFmt w:val="decimalEnclosedCircle"/>
      <w:lvlText w:val="%3"/>
      <w:lvlJc w:val="left"/>
      <w:pPr>
        <w:ind w:left="2520" w:hanging="420"/>
      </w:pPr>
    </w:lvl>
    <w:lvl w:ilvl="3">
      <w:start w:val="1"/>
      <w:numFmt w:val="decimal"/>
      <w:lvlText w:val="%4."/>
      <w:lvlJc w:val="left"/>
      <w:pPr>
        <w:ind w:left="2940" w:hanging="420"/>
      </w:pPr>
    </w:lvl>
    <w:lvl w:ilvl="4">
      <w:start w:val="1"/>
      <w:numFmt w:val="aiueoFullWidth"/>
      <w:lvlText w:val="(%5)"/>
      <w:lvlJc w:val="left"/>
      <w:pPr>
        <w:ind w:left="3360" w:hanging="420"/>
      </w:pPr>
    </w:lvl>
    <w:lvl w:ilvl="5">
      <w:start w:val="1"/>
      <w:numFmt w:val="decimalEnclosedCircle"/>
      <w:lvlText w:val="%6"/>
      <w:lvlJc w:val="left"/>
      <w:pPr>
        <w:ind w:left="3780" w:hanging="420"/>
      </w:pPr>
    </w:lvl>
    <w:lvl w:ilvl="6">
      <w:start w:val="1"/>
      <w:numFmt w:val="decimal"/>
      <w:lvlText w:val="%7."/>
      <w:lvlJc w:val="left"/>
      <w:pPr>
        <w:ind w:left="4200" w:hanging="420"/>
      </w:pPr>
    </w:lvl>
    <w:lvl w:ilvl="7">
      <w:start w:val="1"/>
      <w:numFmt w:val="aiueoFullWidth"/>
      <w:lvlText w:val="(%8)"/>
      <w:lvlJc w:val="left"/>
      <w:pPr>
        <w:ind w:left="4620" w:hanging="420"/>
      </w:pPr>
    </w:lvl>
    <w:lvl w:ilvl="8">
      <w:start w:val="1"/>
      <w:numFmt w:val="decimalEnclosedCircle"/>
      <w:lvlText w:val="%9"/>
      <w:lvlJc w:val="left"/>
      <w:pPr>
        <w:ind w:left="5040" w:hanging="420"/>
      </w:pPr>
    </w:lvl>
  </w:abstractNum>
  <w:abstractNum w:abstractNumId="4" w15:restartNumberingAfterBreak="0">
    <w:nsid w:val="68E867F3"/>
    <w:multiLevelType w:val="multilevel"/>
    <w:tmpl w:val="68E867F3"/>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5" w15:restartNumberingAfterBreak="0">
    <w:nsid w:val="7431495C"/>
    <w:multiLevelType w:val="multilevel"/>
    <w:tmpl w:val="7431495C"/>
    <w:lvl w:ilvl="0">
      <w:start w:val="1"/>
      <w:numFmt w:val="bullet"/>
      <w:pStyle w:val="a2"/>
      <w:lvlText w:val=""/>
      <w:lvlJc w:val="left"/>
      <w:pPr>
        <w:tabs>
          <w:tab w:val="left" w:pos="780"/>
        </w:tabs>
        <w:ind w:left="567" w:hanging="147"/>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746029215">
    <w:abstractNumId w:val="4"/>
  </w:num>
  <w:num w:numId="2" w16cid:durableId="722678573">
    <w:abstractNumId w:val="3"/>
  </w:num>
  <w:num w:numId="3" w16cid:durableId="1623923533">
    <w:abstractNumId w:val="0"/>
  </w:num>
  <w:num w:numId="4" w16cid:durableId="825588818">
    <w:abstractNumId w:val="2"/>
  </w:num>
  <w:num w:numId="5" w16cid:durableId="536283076">
    <w:abstractNumId w:val="5"/>
  </w:num>
  <w:num w:numId="6" w16cid:durableId="1387266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7B8"/>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809"/>
    <w:rsid w:val="00037D0D"/>
    <w:rsid w:val="00037F76"/>
    <w:rsid w:val="00042035"/>
    <w:rsid w:val="0004275C"/>
    <w:rsid w:val="00042D08"/>
    <w:rsid w:val="00043741"/>
    <w:rsid w:val="00043935"/>
    <w:rsid w:val="00043A9E"/>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54C"/>
    <w:rsid w:val="0007081B"/>
    <w:rsid w:val="00071566"/>
    <w:rsid w:val="000723C3"/>
    <w:rsid w:val="00072C3E"/>
    <w:rsid w:val="000741C3"/>
    <w:rsid w:val="000743DD"/>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6C76"/>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5CDC"/>
    <w:rsid w:val="000A5F44"/>
    <w:rsid w:val="000A64E7"/>
    <w:rsid w:val="000A66EF"/>
    <w:rsid w:val="000A7015"/>
    <w:rsid w:val="000B0224"/>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3CE1"/>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3574"/>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1D65"/>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28B"/>
    <w:rsid w:val="00126E84"/>
    <w:rsid w:val="00127355"/>
    <w:rsid w:val="00127406"/>
    <w:rsid w:val="00127B11"/>
    <w:rsid w:val="00130D15"/>
    <w:rsid w:val="00133144"/>
    <w:rsid w:val="00134E3C"/>
    <w:rsid w:val="00135025"/>
    <w:rsid w:val="0013680F"/>
    <w:rsid w:val="00140254"/>
    <w:rsid w:val="0014029A"/>
    <w:rsid w:val="001402A4"/>
    <w:rsid w:val="0014041E"/>
    <w:rsid w:val="001409F3"/>
    <w:rsid w:val="0014110D"/>
    <w:rsid w:val="00141529"/>
    <w:rsid w:val="001428E2"/>
    <w:rsid w:val="00143667"/>
    <w:rsid w:val="0014386B"/>
    <w:rsid w:val="001444C0"/>
    <w:rsid w:val="00144917"/>
    <w:rsid w:val="001454B1"/>
    <w:rsid w:val="00145A97"/>
    <w:rsid w:val="00145C92"/>
    <w:rsid w:val="00147709"/>
    <w:rsid w:val="00147DF2"/>
    <w:rsid w:val="00150E76"/>
    <w:rsid w:val="00150F25"/>
    <w:rsid w:val="001512BB"/>
    <w:rsid w:val="001516A4"/>
    <w:rsid w:val="0015172F"/>
    <w:rsid w:val="00151924"/>
    <w:rsid w:val="00151986"/>
    <w:rsid w:val="00151FE4"/>
    <w:rsid w:val="0015295E"/>
    <w:rsid w:val="001536D1"/>
    <w:rsid w:val="00153E42"/>
    <w:rsid w:val="00155167"/>
    <w:rsid w:val="0015617A"/>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2CF"/>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20C0"/>
    <w:rsid w:val="00192389"/>
    <w:rsid w:val="00192798"/>
    <w:rsid w:val="001928F7"/>
    <w:rsid w:val="001941D7"/>
    <w:rsid w:val="00195404"/>
    <w:rsid w:val="0019625B"/>
    <w:rsid w:val="00196FB2"/>
    <w:rsid w:val="001975A4"/>
    <w:rsid w:val="00197F5D"/>
    <w:rsid w:val="001A06F1"/>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588"/>
    <w:rsid w:val="001B7938"/>
    <w:rsid w:val="001C0265"/>
    <w:rsid w:val="001C043E"/>
    <w:rsid w:val="001C088F"/>
    <w:rsid w:val="001C38A7"/>
    <w:rsid w:val="001C3C9F"/>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351B"/>
    <w:rsid w:val="001D50B6"/>
    <w:rsid w:val="001D51ED"/>
    <w:rsid w:val="001D5E99"/>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33B9"/>
    <w:rsid w:val="002243F5"/>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342"/>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8DA"/>
    <w:rsid w:val="002649B0"/>
    <w:rsid w:val="002651F9"/>
    <w:rsid w:val="0026615F"/>
    <w:rsid w:val="00266404"/>
    <w:rsid w:val="00266B52"/>
    <w:rsid w:val="00270D79"/>
    <w:rsid w:val="00270F4A"/>
    <w:rsid w:val="00272570"/>
    <w:rsid w:val="00273C7B"/>
    <w:rsid w:val="002745C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A70"/>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434"/>
    <w:rsid w:val="002C052A"/>
    <w:rsid w:val="002C168F"/>
    <w:rsid w:val="002C17F4"/>
    <w:rsid w:val="002C25EB"/>
    <w:rsid w:val="002C30DC"/>
    <w:rsid w:val="002C3188"/>
    <w:rsid w:val="002C3940"/>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17189"/>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677"/>
    <w:rsid w:val="00381860"/>
    <w:rsid w:val="00381A5C"/>
    <w:rsid w:val="00381B4B"/>
    <w:rsid w:val="00381C30"/>
    <w:rsid w:val="0038252A"/>
    <w:rsid w:val="00383641"/>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3D61"/>
    <w:rsid w:val="00394045"/>
    <w:rsid w:val="003941CB"/>
    <w:rsid w:val="003942F2"/>
    <w:rsid w:val="00395272"/>
    <w:rsid w:val="00395A5E"/>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213"/>
    <w:rsid w:val="003B5363"/>
    <w:rsid w:val="003B57B1"/>
    <w:rsid w:val="003B7FD6"/>
    <w:rsid w:val="003C0E04"/>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DED"/>
    <w:rsid w:val="003F4EA5"/>
    <w:rsid w:val="003F4F77"/>
    <w:rsid w:val="003F5689"/>
    <w:rsid w:val="003F6229"/>
    <w:rsid w:val="003F62A1"/>
    <w:rsid w:val="003F6B78"/>
    <w:rsid w:val="003F749A"/>
    <w:rsid w:val="003F7B51"/>
    <w:rsid w:val="0040233B"/>
    <w:rsid w:val="0040378D"/>
    <w:rsid w:val="0040580D"/>
    <w:rsid w:val="00405BF1"/>
    <w:rsid w:val="00405E8C"/>
    <w:rsid w:val="004068FF"/>
    <w:rsid w:val="00407072"/>
    <w:rsid w:val="00411027"/>
    <w:rsid w:val="004124CE"/>
    <w:rsid w:val="0041298A"/>
    <w:rsid w:val="00412B9C"/>
    <w:rsid w:val="00413C77"/>
    <w:rsid w:val="0041400B"/>
    <w:rsid w:val="00414645"/>
    <w:rsid w:val="0041480E"/>
    <w:rsid w:val="00414DEE"/>
    <w:rsid w:val="0041632B"/>
    <w:rsid w:val="00416847"/>
    <w:rsid w:val="00416D06"/>
    <w:rsid w:val="00416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5ED6"/>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D8D"/>
    <w:rsid w:val="00457EC1"/>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4726"/>
    <w:rsid w:val="004A4EAB"/>
    <w:rsid w:val="004A5297"/>
    <w:rsid w:val="004A56B5"/>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0EAF"/>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82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6623"/>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5033"/>
    <w:rsid w:val="00566035"/>
    <w:rsid w:val="005660EB"/>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42A9"/>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6F5B"/>
    <w:rsid w:val="005F7215"/>
    <w:rsid w:val="0060090E"/>
    <w:rsid w:val="00601854"/>
    <w:rsid w:val="00602C2E"/>
    <w:rsid w:val="00603452"/>
    <w:rsid w:val="006044C6"/>
    <w:rsid w:val="00606CDF"/>
    <w:rsid w:val="0061139D"/>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3B23"/>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2A31"/>
    <w:rsid w:val="00672F2C"/>
    <w:rsid w:val="006733F6"/>
    <w:rsid w:val="00673A19"/>
    <w:rsid w:val="00673B30"/>
    <w:rsid w:val="00673B96"/>
    <w:rsid w:val="00673FA6"/>
    <w:rsid w:val="006758F4"/>
    <w:rsid w:val="0067624B"/>
    <w:rsid w:val="006763AE"/>
    <w:rsid w:val="00676A7D"/>
    <w:rsid w:val="00676CB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3F5"/>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0AA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B3B"/>
    <w:rsid w:val="00714EF4"/>
    <w:rsid w:val="0071548A"/>
    <w:rsid w:val="007156B6"/>
    <w:rsid w:val="00715E27"/>
    <w:rsid w:val="00716866"/>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2D8"/>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3A70"/>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0EF"/>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3E2"/>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A58"/>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6E65"/>
    <w:rsid w:val="00847413"/>
    <w:rsid w:val="008476C7"/>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31D"/>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734"/>
    <w:rsid w:val="00897A95"/>
    <w:rsid w:val="008A14F0"/>
    <w:rsid w:val="008A2516"/>
    <w:rsid w:val="008A29D3"/>
    <w:rsid w:val="008A2F64"/>
    <w:rsid w:val="008A38FC"/>
    <w:rsid w:val="008A3E96"/>
    <w:rsid w:val="008A4774"/>
    <w:rsid w:val="008A68D9"/>
    <w:rsid w:val="008A7A27"/>
    <w:rsid w:val="008A7C4A"/>
    <w:rsid w:val="008A7ECC"/>
    <w:rsid w:val="008B0165"/>
    <w:rsid w:val="008B044B"/>
    <w:rsid w:val="008B05C7"/>
    <w:rsid w:val="008B0703"/>
    <w:rsid w:val="008B0A80"/>
    <w:rsid w:val="008B0F12"/>
    <w:rsid w:val="008B13D5"/>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A79"/>
    <w:rsid w:val="008F3E07"/>
    <w:rsid w:val="008F4211"/>
    <w:rsid w:val="008F4B1C"/>
    <w:rsid w:val="008F545E"/>
    <w:rsid w:val="008F5D4D"/>
    <w:rsid w:val="008F78BB"/>
    <w:rsid w:val="0090078D"/>
    <w:rsid w:val="00900FDD"/>
    <w:rsid w:val="009012FA"/>
    <w:rsid w:val="00901859"/>
    <w:rsid w:val="00901DF7"/>
    <w:rsid w:val="00901ECE"/>
    <w:rsid w:val="009029F3"/>
    <w:rsid w:val="00902C1E"/>
    <w:rsid w:val="0090382C"/>
    <w:rsid w:val="00903D64"/>
    <w:rsid w:val="00903FAD"/>
    <w:rsid w:val="00904391"/>
    <w:rsid w:val="00904553"/>
    <w:rsid w:val="00904702"/>
    <w:rsid w:val="00906767"/>
    <w:rsid w:val="00907211"/>
    <w:rsid w:val="00910536"/>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061E"/>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125"/>
    <w:rsid w:val="0096720E"/>
    <w:rsid w:val="00967B1B"/>
    <w:rsid w:val="00970434"/>
    <w:rsid w:val="00970FF2"/>
    <w:rsid w:val="009717B4"/>
    <w:rsid w:val="00971CDB"/>
    <w:rsid w:val="00973E5F"/>
    <w:rsid w:val="00973F1E"/>
    <w:rsid w:val="00975324"/>
    <w:rsid w:val="0097569A"/>
    <w:rsid w:val="0097749E"/>
    <w:rsid w:val="0097786C"/>
    <w:rsid w:val="00980E96"/>
    <w:rsid w:val="0098209A"/>
    <w:rsid w:val="009829E4"/>
    <w:rsid w:val="009836DA"/>
    <w:rsid w:val="009848E1"/>
    <w:rsid w:val="00985531"/>
    <w:rsid w:val="00985551"/>
    <w:rsid w:val="0098581E"/>
    <w:rsid w:val="00986783"/>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6B7E"/>
    <w:rsid w:val="009A7F9A"/>
    <w:rsid w:val="009B300D"/>
    <w:rsid w:val="009B33B3"/>
    <w:rsid w:val="009B3F69"/>
    <w:rsid w:val="009B5760"/>
    <w:rsid w:val="009B762C"/>
    <w:rsid w:val="009C0BD2"/>
    <w:rsid w:val="009C1F45"/>
    <w:rsid w:val="009C23E9"/>
    <w:rsid w:val="009C275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D50"/>
    <w:rsid w:val="009E30E1"/>
    <w:rsid w:val="009E4052"/>
    <w:rsid w:val="009E54A4"/>
    <w:rsid w:val="009E5571"/>
    <w:rsid w:val="009E5689"/>
    <w:rsid w:val="009E57D8"/>
    <w:rsid w:val="009E63C2"/>
    <w:rsid w:val="009E7A7B"/>
    <w:rsid w:val="009F0031"/>
    <w:rsid w:val="009F03B2"/>
    <w:rsid w:val="009F1211"/>
    <w:rsid w:val="009F31A7"/>
    <w:rsid w:val="009F3BDA"/>
    <w:rsid w:val="009F40B3"/>
    <w:rsid w:val="009F4343"/>
    <w:rsid w:val="009F52A2"/>
    <w:rsid w:val="009F59F6"/>
    <w:rsid w:val="009F5C9C"/>
    <w:rsid w:val="009F68E5"/>
    <w:rsid w:val="009F6A8E"/>
    <w:rsid w:val="009F7B8C"/>
    <w:rsid w:val="00A00B89"/>
    <w:rsid w:val="00A010CB"/>
    <w:rsid w:val="00A01519"/>
    <w:rsid w:val="00A01620"/>
    <w:rsid w:val="00A01A2D"/>
    <w:rsid w:val="00A01A82"/>
    <w:rsid w:val="00A01B09"/>
    <w:rsid w:val="00A01DED"/>
    <w:rsid w:val="00A01E14"/>
    <w:rsid w:val="00A026B2"/>
    <w:rsid w:val="00A03760"/>
    <w:rsid w:val="00A04A47"/>
    <w:rsid w:val="00A04B10"/>
    <w:rsid w:val="00A04EDF"/>
    <w:rsid w:val="00A053F7"/>
    <w:rsid w:val="00A06208"/>
    <w:rsid w:val="00A069C2"/>
    <w:rsid w:val="00A06DA7"/>
    <w:rsid w:val="00A07AAD"/>
    <w:rsid w:val="00A07F15"/>
    <w:rsid w:val="00A10D22"/>
    <w:rsid w:val="00A12309"/>
    <w:rsid w:val="00A1285D"/>
    <w:rsid w:val="00A128DF"/>
    <w:rsid w:val="00A13CF7"/>
    <w:rsid w:val="00A14753"/>
    <w:rsid w:val="00A1642D"/>
    <w:rsid w:val="00A16561"/>
    <w:rsid w:val="00A166DE"/>
    <w:rsid w:val="00A167D4"/>
    <w:rsid w:val="00A16B7C"/>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792"/>
    <w:rsid w:val="00A57D26"/>
    <w:rsid w:val="00A607D4"/>
    <w:rsid w:val="00A60FE4"/>
    <w:rsid w:val="00A63950"/>
    <w:rsid w:val="00A643B8"/>
    <w:rsid w:val="00A64C76"/>
    <w:rsid w:val="00A6581B"/>
    <w:rsid w:val="00A668E3"/>
    <w:rsid w:val="00A67875"/>
    <w:rsid w:val="00A67F58"/>
    <w:rsid w:val="00A701A0"/>
    <w:rsid w:val="00A70A41"/>
    <w:rsid w:val="00A71371"/>
    <w:rsid w:val="00A71F75"/>
    <w:rsid w:val="00A7265B"/>
    <w:rsid w:val="00A73E83"/>
    <w:rsid w:val="00A76164"/>
    <w:rsid w:val="00A77244"/>
    <w:rsid w:val="00A773CC"/>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5811"/>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4D11"/>
    <w:rsid w:val="00AE509D"/>
    <w:rsid w:val="00AE5D9A"/>
    <w:rsid w:val="00AE6375"/>
    <w:rsid w:val="00AE66A3"/>
    <w:rsid w:val="00AF28B1"/>
    <w:rsid w:val="00AF29C5"/>
    <w:rsid w:val="00AF2E8B"/>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7A7"/>
    <w:rsid w:val="00B34AA3"/>
    <w:rsid w:val="00B35562"/>
    <w:rsid w:val="00B3572E"/>
    <w:rsid w:val="00B35E2E"/>
    <w:rsid w:val="00B360E8"/>
    <w:rsid w:val="00B36109"/>
    <w:rsid w:val="00B369CE"/>
    <w:rsid w:val="00B37193"/>
    <w:rsid w:val="00B3783E"/>
    <w:rsid w:val="00B37AAB"/>
    <w:rsid w:val="00B4326D"/>
    <w:rsid w:val="00B43DE3"/>
    <w:rsid w:val="00B44613"/>
    <w:rsid w:val="00B44992"/>
    <w:rsid w:val="00B467BC"/>
    <w:rsid w:val="00B477D1"/>
    <w:rsid w:val="00B47807"/>
    <w:rsid w:val="00B5025A"/>
    <w:rsid w:val="00B5027B"/>
    <w:rsid w:val="00B5187C"/>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67A38"/>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D7B18"/>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9EF"/>
    <w:rsid w:val="00C11FE0"/>
    <w:rsid w:val="00C1298F"/>
    <w:rsid w:val="00C12F6A"/>
    <w:rsid w:val="00C13D88"/>
    <w:rsid w:val="00C14105"/>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943"/>
    <w:rsid w:val="00C33198"/>
    <w:rsid w:val="00C33B24"/>
    <w:rsid w:val="00C346DC"/>
    <w:rsid w:val="00C34A17"/>
    <w:rsid w:val="00C358C8"/>
    <w:rsid w:val="00C36307"/>
    <w:rsid w:val="00C37241"/>
    <w:rsid w:val="00C37434"/>
    <w:rsid w:val="00C379C9"/>
    <w:rsid w:val="00C379CA"/>
    <w:rsid w:val="00C411A7"/>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28A0"/>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56B"/>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B99"/>
    <w:rsid w:val="00D04D39"/>
    <w:rsid w:val="00D04DD1"/>
    <w:rsid w:val="00D05574"/>
    <w:rsid w:val="00D058C8"/>
    <w:rsid w:val="00D05DB0"/>
    <w:rsid w:val="00D064CA"/>
    <w:rsid w:val="00D064E6"/>
    <w:rsid w:val="00D07EA5"/>
    <w:rsid w:val="00D115B5"/>
    <w:rsid w:val="00D11C0C"/>
    <w:rsid w:val="00D11FF5"/>
    <w:rsid w:val="00D12154"/>
    <w:rsid w:val="00D12268"/>
    <w:rsid w:val="00D13A91"/>
    <w:rsid w:val="00D13BAC"/>
    <w:rsid w:val="00D14466"/>
    <w:rsid w:val="00D14AB2"/>
    <w:rsid w:val="00D14CD9"/>
    <w:rsid w:val="00D14E2B"/>
    <w:rsid w:val="00D15B9C"/>
    <w:rsid w:val="00D16BCE"/>
    <w:rsid w:val="00D170E7"/>
    <w:rsid w:val="00D174F1"/>
    <w:rsid w:val="00D176C3"/>
    <w:rsid w:val="00D20794"/>
    <w:rsid w:val="00D20849"/>
    <w:rsid w:val="00D20906"/>
    <w:rsid w:val="00D21AC2"/>
    <w:rsid w:val="00D22D73"/>
    <w:rsid w:val="00D238E0"/>
    <w:rsid w:val="00D23BC8"/>
    <w:rsid w:val="00D2471C"/>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19A"/>
    <w:rsid w:val="00D4140E"/>
    <w:rsid w:val="00D42213"/>
    <w:rsid w:val="00D43D2E"/>
    <w:rsid w:val="00D44E04"/>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16F2"/>
    <w:rsid w:val="00DC24D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28C5"/>
    <w:rsid w:val="00DD38E1"/>
    <w:rsid w:val="00DD42F0"/>
    <w:rsid w:val="00DD446B"/>
    <w:rsid w:val="00DD6119"/>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4150D"/>
    <w:rsid w:val="00E41D83"/>
    <w:rsid w:val="00E420DF"/>
    <w:rsid w:val="00E42948"/>
    <w:rsid w:val="00E42EA4"/>
    <w:rsid w:val="00E4303D"/>
    <w:rsid w:val="00E43170"/>
    <w:rsid w:val="00E43472"/>
    <w:rsid w:val="00E4415C"/>
    <w:rsid w:val="00E441B7"/>
    <w:rsid w:val="00E447E1"/>
    <w:rsid w:val="00E45016"/>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5AF"/>
    <w:rsid w:val="00E81A7E"/>
    <w:rsid w:val="00E82BA9"/>
    <w:rsid w:val="00E8498C"/>
    <w:rsid w:val="00E84F62"/>
    <w:rsid w:val="00E85153"/>
    <w:rsid w:val="00E86315"/>
    <w:rsid w:val="00E868E9"/>
    <w:rsid w:val="00E86BB1"/>
    <w:rsid w:val="00E86BF2"/>
    <w:rsid w:val="00E87A1A"/>
    <w:rsid w:val="00E90C67"/>
    <w:rsid w:val="00E9205A"/>
    <w:rsid w:val="00E92C96"/>
    <w:rsid w:val="00E9321E"/>
    <w:rsid w:val="00E932FB"/>
    <w:rsid w:val="00E957D1"/>
    <w:rsid w:val="00E964CE"/>
    <w:rsid w:val="00E96CCA"/>
    <w:rsid w:val="00EA0675"/>
    <w:rsid w:val="00EA0B99"/>
    <w:rsid w:val="00EA2EEC"/>
    <w:rsid w:val="00EA3371"/>
    <w:rsid w:val="00EA37B9"/>
    <w:rsid w:val="00EA4108"/>
    <w:rsid w:val="00EA45C0"/>
    <w:rsid w:val="00EA45E0"/>
    <w:rsid w:val="00EA5371"/>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3640"/>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AF2"/>
    <w:rsid w:val="00EE7B9A"/>
    <w:rsid w:val="00EE7D29"/>
    <w:rsid w:val="00EF0006"/>
    <w:rsid w:val="00EF2772"/>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1BAB"/>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3D9"/>
    <w:rsid w:val="00FF0705"/>
    <w:rsid w:val="00FF16B2"/>
    <w:rsid w:val="00FF3179"/>
    <w:rsid w:val="00FF38CD"/>
    <w:rsid w:val="00FF3E67"/>
    <w:rsid w:val="00FF4301"/>
    <w:rsid w:val="00FF4FDD"/>
    <w:rsid w:val="00FF632C"/>
    <w:rsid w:val="00FF7551"/>
    <w:rsid w:val="00FF781D"/>
    <w:rsid w:val="7E452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B4A2EB"/>
  <w15:docId w15:val="{7AFBE5A4-EEC2-429B-B970-732525B7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semiHidden="1" w:unhideWhenUsed="1"/>
    <w:lsdException w:name="annotation text" w:semiHidden="1" w:unhideWhenUsed="1"/>
    <w:lsdException w:name="footer" w:uiPriority="9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rFonts w:ascii="Century" w:hAnsi="Century"/>
      <w:kern w:val="2"/>
      <w:sz w:val="21"/>
      <w:szCs w:val="22"/>
    </w:rPr>
  </w:style>
  <w:style w:type="paragraph" w:styleId="1">
    <w:name w:val="heading 1"/>
    <w:basedOn w:val="a3"/>
    <w:next w:val="a3"/>
    <w:link w:val="10"/>
    <w:uiPriority w:val="9"/>
    <w:qFormat/>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pPr>
      <w:keepNext/>
      <w:ind w:leftChars="400" w:left="400"/>
      <w:outlineLvl w:val="3"/>
    </w:pPr>
    <w:rPr>
      <w:b/>
      <w:bCs/>
    </w:rPr>
  </w:style>
  <w:style w:type="paragraph" w:styleId="5">
    <w:name w:val="heading 5"/>
    <w:basedOn w:val="a3"/>
    <w:next w:val="a3"/>
    <w:link w:val="50"/>
    <w:uiPriority w:val="9"/>
    <w:unhideWhenUsed/>
    <w:qFormat/>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pPr>
      <w:keepNext/>
      <w:widowControl/>
      <w:numPr>
        <w:numId w:val="1"/>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page number"/>
    <w:basedOn w:val="a4"/>
    <w:qFormat/>
  </w:style>
  <w:style w:type="character" w:styleId="a8">
    <w:name w:val="Hyperlink"/>
    <w:basedOn w:val="a4"/>
    <w:uiPriority w:val="99"/>
    <w:unhideWhenUsed/>
    <w:rPr>
      <w:color w:val="0000FF" w:themeColor="hyperlink"/>
      <w:u w:val="single"/>
    </w:rPr>
  </w:style>
  <w:style w:type="character" w:styleId="a9">
    <w:name w:val="annotation reference"/>
    <w:basedOn w:val="a4"/>
    <w:semiHidden/>
    <w:unhideWhenUsed/>
    <w:rPr>
      <w:sz w:val="18"/>
      <w:szCs w:val="18"/>
    </w:rPr>
  </w:style>
  <w:style w:type="paragraph" w:styleId="21">
    <w:name w:val="Body Text 2"/>
    <w:basedOn w:val="a3"/>
    <w:link w:val="22"/>
    <w:uiPriority w:val="99"/>
    <w:semiHidden/>
    <w:unhideWhenUsed/>
    <w:pPr>
      <w:widowControl/>
      <w:spacing w:line="480" w:lineRule="auto"/>
    </w:pPr>
    <w:rPr>
      <w:rFonts w:eastAsiaTheme="minorEastAsia" w:cstheme="minorBidi"/>
      <w:color w:val="0D0D0D" w:themeColor="text1" w:themeTint="F2"/>
      <w:szCs w:val="21"/>
    </w:rPr>
  </w:style>
  <w:style w:type="paragraph" w:styleId="aa">
    <w:name w:val="Note Heading"/>
    <w:basedOn w:val="a3"/>
    <w:next w:val="a3"/>
    <w:link w:val="ab"/>
    <w:pPr>
      <w:jc w:val="center"/>
    </w:pPr>
  </w:style>
  <w:style w:type="paragraph" w:styleId="61">
    <w:name w:val="toc 6"/>
    <w:basedOn w:val="a3"/>
    <w:next w:val="a3"/>
    <w:uiPriority w:val="39"/>
    <w:unhideWhenUsed/>
    <w:pPr>
      <w:ind w:leftChars="500" w:left="1050"/>
    </w:pPr>
    <w:rPr>
      <w:rFonts w:asciiTheme="minorHAnsi" w:eastAsiaTheme="minorEastAsia" w:hAnsiTheme="minorHAnsi" w:cstheme="minorBidi"/>
    </w:rPr>
  </w:style>
  <w:style w:type="paragraph" w:styleId="11">
    <w:name w:val="toc 1"/>
    <w:basedOn w:val="a3"/>
    <w:next w:val="a3"/>
    <w:uiPriority w:val="39"/>
    <w:pPr>
      <w:widowControl/>
      <w:tabs>
        <w:tab w:val="right" w:leader="dot" w:pos="8504"/>
      </w:tabs>
      <w:spacing w:beforeLines="50" w:before="180" w:line="240" w:lineRule="exact"/>
      <w:ind w:left="629" w:hangingChars="261" w:hanging="629"/>
    </w:pPr>
    <w:rPr>
      <w:rFonts w:ascii="Arial" w:eastAsia="ＭＳ ゴシック" w:hAnsi="Arial" w:cstheme="minorBidi"/>
      <w:b/>
      <w:color w:val="0D0D0D" w:themeColor="text1" w:themeTint="F2"/>
      <w:sz w:val="24"/>
      <w:szCs w:val="21"/>
    </w:rPr>
  </w:style>
  <w:style w:type="paragraph" w:styleId="ac">
    <w:name w:val="Closing"/>
    <w:basedOn w:val="a3"/>
    <w:pPr>
      <w:jc w:val="right"/>
    </w:pPr>
  </w:style>
  <w:style w:type="paragraph" w:styleId="ad">
    <w:name w:val="Title"/>
    <w:basedOn w:val="a3"/>
    <w:next w:val="a3"/>
    <w:link w:val="ae"/>
    <w:uiPriority w:val="10"/>
    <w:qFormat/>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paragraph" w:styleId="af">
    <w:name w:val="Date"/>
    <w:basedOn w:val="a3"/>
    <w:next w:val="a3"/>
    <w:pPr>
      <w:widowControl/>
      <w:jc w:val="right"/>
    </w:pPr>
    <w:rPr>
      <w:rFonts w:hAnsi="Times New Roman"/>
      <w:kern w:val="0"/>
    </w:rPr>
  </w:style>
  <w:style w:type="paragraph" w:styleId="af0">
    <w:name w:val="footer"/>
    <w:basedOn w:val="a3"/>
    <w:link w:val="af1"/>
    <w:uiPriority w:val="99"/>
    <w:pPr>
      <w:tabs>
        <w:tab w:val="center" w:pos="4252"/>
        <w:tab w:val="right" w:pos="8504"/>
      </w:tabs>
      <w:snapToGrid w:val="0"/>
    </w:pPr>
  </w:style>
  <w:style w:type="paragraph" w:styleId="af2">
    <w:name w:val="annotation text"/>
    <w:basedOn w:val="a3"/>
    <w:link w:val="af3"/>
    <w:semiHidden/>
    <w:unhideWhenUsed/>
    <w:pPr>
      <w:jc w:val="left"/>
    </w:pPr>
  </w:style>
  <w:style w:type="paragraph" w:styleId="51">
    <w:name w:val="toc 5"/>
    <w:basedOn w:val="a3"/>
    <w:next w:val="a3"/>
    <w:uiPriority w:val="39"/>
    <w:unhideWhenUsed/>
    <w:pPr>
      <w:ind w:leftChars="400" w:left="840"/>
    </w:pPr>
    <w:rPr>
      <w:rFonts w:asciiTheme="minorHAnsi" w:eastAsiaTheme="minorEastAsia" w:hAnsiTheme="minorHAnsi" w:cstheme="minorBidi"/>
    </w:rPr>
  </w:style>
  <w:style w:type="paragraph" w:styleId="41">
    <w:name w:val="toc 4"/>
    <w:basedOn w:val="a3"/>
    <w:next w:val="a3"/>
    <w:uiPriority w:val="39"/>
    <w:unhideWhenUsed/>
    <w:pPr>
      <w:widowControl/>
      <w:ind w:leftChars="300" w:left="630"/>
    </w:pPr>
    <w:rPr>
      <w:rFonts w:eastAsiaTheme="minorEastAsia" w:cstheme="minorBidi"/>
      <w:color w:val="0D0D0D" w:themeColor="text1" w:themeTint="F2"/>
      <w:szCs w:val="21"/>
    </w:rPr>
  </w:style>
  <w:style w:type="paragraph" w:styleId="af4">
    <w:name w:val="Plain Text"/>
    <w:basedOn w:val="a3"/>
    <w:link w:val="af5"/>
    <w:rPr>
      <w:rFonts w:hAnsi="Courier New" w:cs="Courier New"/>
      <w:szCs w:val="21"/>
    </w:rPr>
  </w:style>
  <w:style w:type="paragraph" w:styleId="af6">
    <w:name w:val="index heading"/>
    <w:basedOn w:val="a3"/>
    <w:next w:val="12"/>
  </w:style>
  <w:style w:type="paragraph" w:styleId="12">
    <w:name w:val="index 1"/>
    <w:basedOn w:val="a3"/>
    <w:next w:val="a3"/>
    <w:qFormat/>
    <w:pPr>
      <w:ind w:left="210" w:hangingChars="100" w:hanging="210"/>
    </w:pPr>
  </w:style>
  <w:style w:type="paragraph" w:styleId="af7">
    <w:name w:val="Normal Indent"/>
    <w:basedOn w:val="a3"/>
    <w:pPr>
      <w:ind w:leftChars="100" w:left="100" w:firstLineChars="100" w:firstLine="100"/>
    </w:pPr>
    <w:rPr>
      <w:rFonts w:hAnsi="Times New Roman"/>
      <w:szCs w:val="20"/>
    </w:rPr>
  </w:style>
  <w:style w:type="paragraph" w:styleId="af8">
    <w:name w:val="Salutation"/>
    <w:basedOn w:val="a3"/>
    <w:next w:val="a3"/>
    <w:rPr>
      <w:kern w:val="0"/>
      <w:szCs w:val="20"/>
    </w:rPr>
  </w:style>
  <w:style w:type="paragraph" w:styleId="9">
    <w:name w:val="toc 9"/>
    <w:basedOn w:val="a3"/>
    <w:next w:val="a3"/>
    <w:uiPriority w:val="39"/>
    <w:unhideWhenUsed/>
    <w:pPr>
      <w:ind w:leftChars="800" w:left="1680"/>
    </w:pPr>
    <w:rPr>
      <w:rFonts w:asciiTheme="minorHAnsi" w:eastAsiaTheme="minorEastAsia" w:hAnsiTheme="minorHAnsi" w:cstheme="minorBidi"/>
    </w:rPr>
  </w:style>
  <w:style w:type="paragraph" w:styleId="af9">
    <w:name w:val="Body Text Indent"/>
    <w:basedOn w:val="a3"/>
    <w:link w:val="afa"/>
    <w:uiPriority w:val="99"/>
    <w:pPr>
      <w:overflowPunct w:val="0"/>
      <w:spacing w:line="342" w:lineRule="exact"/>
      <w:ind w:left="848" w:firstLine="232"/>
      <w:textAlignment w:val="baseline"/>
    </w:pPr>
    <w:rPr>
      <w:rFonts w:hAnsi="Bookman Old Style"/>
      <w:color w:val="339966"/>
      <w:kern w:val="0"/>
      <w:szCs w:val="21"/>
    </w:rPr>
  </w:style>
  <w:style w:type="paragraph" w:styleId="afb">
    <w:name w:val="annotation subject"/>
    <w:basedOn w:val="af2"/>
    <w:next w:val="af2"/>
    <w:link w:val="afc"/>
    <w:uiPriority w:val="99"/>
    <w:semiHidden/>
    <w:unhideWhenUsed/>
    <w:rPr>
      <w:b/>
      <w:bCs/>
    </w:rPr>
  </w:style>
  <w:style w:type="paragraph" w:styleId="31">
    <w:name w:val="toc 3"/>
    <w:basedOn w:val="a3"/>
    <w:next w:val="a3"/>
    <w:uiPriority w:val="39"/>
    <w:unhideWhenUsed/>
    <w:pPr>
      <w:widowControl/>
      <w:ind w:leftChars="200" w:left="420"/>
    </w:pPr>
    <w:rPr>
      <w:rFonts w:eastAsiaTheme="minorEastAsia" w:cstheme="minorBidi"/>
      <w:color w:val="0D0D0D" w:themeColor="text1" w:themeTint="F2"/>
      <w:szCs w:val="21"/>
    </w:rPr>
  </w:style>
  <w:style w:type="paragraph" w:styleId="afd">
    <w:name w:val="Balloon Text"/>
    <w:basedOn w:val="a3"/>
    <w:link w:val="afe"/>
    <w:uiPriority w:val="99"/>
    <w:semiHidden/>
    <w:qFormat/>
    <w:rPr>
      <w:rFonts w:ascii="Arial" w:eastAsia="ＭＳ ゴシック" w:hAnsi="Arial"/>
      <w:sz w:val="18"/>
      <w:szCs w:val="18"/>
    </w:rPr>
  </w:style>
  <w:style w:type="paragraph" w:styleId="aff">
    <w:name w:val="header"/>
    <w:basedOn w:val="a3"/>
    <w:link w:val="aff0"/>
    <w:pPr>
      <w:tabs>
        <w:tab w:val="center" w:pos="4252"/>
        <w:tab w:val="right" w:pos="8504"/>
      </w:tabs>
      <w:snapToGrid w:val="0"/>
    </w:pPr>
  </w:style>
  <w:style w:type="paragraph" w:styleId="8">
    <w:name w:val="toc 8"/>
    <w:basedOn w:val="a3"/>
    <w:next w:val="a3"/>
    <w:uiPriority w:val="39"/>
    <w:unhideWhenUsed/>
    <w:pPr>
      <w:ind w:leftChars="700" w:left="1470"/>
    </w:pPr>
    <w:rPr>
      <w:rFonts w:asciiTheme="minorHAnsi" w:eastAsiaTheme="minorEastAsia" w:hAnsiTheme="minorHAnsi" w:cstheme="minorBidi"/>
    </w:rPr>
  </w:style>
  <w:style w:type="paragraph" w:styleId="aff1">
    <w:name w:val="Subtitle"/>
    <w:basedOn w:val="a3"/>
    <w:qFormat/>
    <w:pPr>
      <w:jc w:val="center"/>
      <w:outlineLvl w:val="3"/>
    </w:pPr>
    <w:rPr>
      <w:rFonts w:ascii="ＭＳ ゴシック" w:eastAsia="ＭＳ ゴシック" w:hAnsi="ＭＳ ゴシック" w:cs="Arial"/>
      <w:sz w:val="24"/>
    </w:rPr>
  </w:style>
  <w:style w:type="paragraph" w:styleId="32">
    <w:name w:val="Body Text 3"/>
    <w:basedOn w:val="a3"/>
    <w:link w:val="33"/>
    <w:uiPriority w:val="99"/>
    <w:semiHidden/>
    <w:unhideWhenUsed/>
    <w:pPr>
      <w:widowControl/>
    </w:pPr>
    <w:rPr>
      <w:rFonts w:eastAsiaTheme="minorEastAsia" w:cstheme="minorBidi"/>
      <w:color w:val="0D0D0D" w:themeColor="text1" w:themeTint="F2"/>
      <w:sz w:val="16"/>
      <w:szCs w:val="16"/>
    </w:rPr>
  </w:style>
  <w:style w:type="paragraph" w:styleId="71">
    <w:name w:val="toc 7"/>
    <w:basedOn w:val="a3"/>
    <w:next w:val="a3"/>
    <w:uiPriority w:val="39"/>
    <w:unhideWhenUsed/>
    <w:pPr>
      <w:ind w:leftChars="600" w:left="1260"/>
    </w:pPr>
    <w:rPr>
      <w:rFonts w:asciiTheme="minorHAnsi" w:eastAsiaTheme="minorEastAsia" w:hAnsiTheme="minorHAnsi" w:cstheme="minorBidi"/>
    </w:rPr>
  </w:style>
  <w:style w:type="paragraph" w:styleId="23">
    <w:name w:val="toc 2"/>
    <w:basedOn w:val="a3"/>
    <w:next w:val="a3"/>
    <w:uiPriority w:val="39"/>
    <w:unhideWhenUsed/>
    <w:pPr>
      <w:widowControl/>
      <w:spacing w:after="100" w:line="259" w:lineRule="auto"/>
      <w:ind w:left="220"/>
      <w:jc w:val="left"/>
    </w:pPr>
    <w:rPr>
      <w:rFonts w:asciiTheme="minorHAnsi" w:eastAsiaTheme="minorEastAsia" w:hAnsiTheme="minorHAnsi"/>
      <w:kern w:val="0"/>
      <w:sz w:val="22"/>
    </w:rPr>
  </w:style>
  <w:style w:type="table" w:styleId="aff2">
    <w:name w:val="Table Grid"/>
    <w:basedOn w:val="a5"/>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customStyle="1" w:styleId="13">
    <w:name w:val="1）"/>
    <w:next w:val="a3"/>
    <w:pPr>
      <w:ind w:firstLineChars="200" w:firstLine="424"/>
    </w:pPr>
    <w:rPr>
      <w:rFonts w:ascii="ＭＳ ゴシック" w:eastAsia="ＭＳ ゴシック" w:hAnsi="ＭＳ ゴシック"/>
      <w:sz w:val="21"/>
    </w:rPr>
  </w:style>
  <w:style w:type="paragraph" w:customStyle="1" w:styleId="aff4">
    <w:name w:val="ａ’"/>
    <w:qFormat/>
    <w:pPr>
      <w:ind w:leftChars="500" w:left="1060" w:firstLineChars="100" w:firstLine="212"/>
    </w:pPr>
    <w:rPr>
      <w:rFonts w:ascii="ＭＳ 明朝" w:hAnsi="ＭＳ 明朝"/>
      <w:sz w:val="21"/>
    </w:rPr>
  </w:style>
  <w:style w:type="paragraph" w:customStyle="1" w:styleId="aff5">
    <w:name w:val="①"/>
    <w:next w:val="a3"/>
    <w:pPr>
      <w:ind w:firstLineChars="400" w:firstLine="848"/>
    </w:pPr>
    <w:rPr>
      <w:rFonts w:ascii="ＭＳ 明朝" w:hAnsi="ＭＳ 明朝"/>
      <w:sz w:val="21"/>
    </w:rPr>
  </w:style>
  <w:style w:type="paragraph" w:customStyle="1" w:styleId="aff6">
    <w:name w:val="ａ"/>
    <w:next w:val="aff4"/>
    <w:pPr>
      <w:ind w:firstLineChars="400" w:firstLine="848"/>
    </w:pPr>
    <w:rPr>
      <w:rFonts w:ascii="ＭＳ 明朝" w:hAnsi="ＭＳ 明朝"/>
      <w:sz w:val="21"/>
    </w:rPr>
  </w:style>
  <w:style w:type="paragraph" w:customStyle="1" w:styleId="14">
    <w:name w:val="(1)"/>
    <w:next w:val="a3"/>
    <w:pPr>
      <w:ind w:firstLineChars="100" w:firstLine="212"/>
    </w:pPr>
    <w:rPr>
      <w:rFonts w:ascii="ＭＳ ゴシック" w:eastAsia="ＭＳ ゴシック" w:hAnsi="ＭＳ ゴシック"/>
      <w:b/>
      <w:bCs/>
      <w:sz w:val="21"/>
    </w:rPr>
  </w:style>
  <w:style w:type="paragraph" w:customStyle="1" w:styleId="aff7">
    <w:name w:val="ア"/>
    <w:next w:val="a3"/>
    <w:pPr>
      <w:ind w:firstLineChars="300" w:firstLine="636"/>
    </w:pPr>
    <w:rPr>
      <w:rFonts w:ascii="ＭＳ 明朝" w:hAnsi="ＭＳ 明朝"/>
      <w:sz w:val="21"/>
    </w:rPr>
  </w:style>
  <w:style w:type="paragraph" w:customStyle="1" w:styleId="aff8">
    <w:name w:val="様式"/>
    <w:basedOn w:val="a3"/>
    <w:pPr>
      <w:snapToGrid w:val="0"/>
      <w:spacing w:beforeLines="50" w:afterLines="50"/>
      <w:jc w:val="left"/>
      <w:outlineLvl w:val="2"/>
    </w:pPr>
    <w:rPr>
      <w:rFonts w:hAnsi="ＭＳ 明朝"/>
      <w:kern w:val="0"/>
      <w:szCs w:val="20"/>
    </w:rPr>
  </w:style>
  <w:style w:type="paragraph" w:customStyle="1" w:styleId="aff9">
    <w:name w:val="章"/>
    <w:basedOn w:val="a3"/>
    <w:pPr>
      <w:snapToGrid w:val="0"/>
      <w:spacing w:beforeLines="50" w:afterLines="50"/>
      <w:outlineLvl w:val="0"/>
    </w:pPr>
    <w:rPr>
      <w:rFonts w:ascii="ＭＳ ゴシック" w:eastAsia="ＭＳ ゴシック" w:hAnsi="ＭＳ ゴシック"/>
      <w:sz w:val="24"/>
      <w:szCs w:val="20"/>
    </w:rPr>
  </w:style>
  <w:style w:type="paragraph" w:customStyle="1" w:styleId="affa">
    <w:name w:val="要領"/>
    <w:basedOn w:val="a3"/>
    <w:pPr>
      <w:snapToGrid w:val="0"/>
      <w:ind w:left="320" w:hangingChars="200" w:hanging="320"/>
    </w:pPr>
    <w:rPr>
      <w:rFonts w:hAnsi="ＭＳ 明朝"/>
      <w:sz w:val="16"/>
      <w:szCs w:val="16"/>
    </w:rPr>
  </w:style>
  <w:style w:type="paragraph" w:customStyle="1" w:styleId="15">
    <w:name w:val="1)"/>
    <w:basedOn w:val="a3"/>
    <w:next w:val="a3"/>
    <w:pPr>
      <w:ind w:leftChars="200" w:left="630" w:hangingChars="100" w:hanging="210"/>
    </w:pPr>
    <w:rPr>
      <w:rFonts w:cs="ＭＳ 明朝"/>
      <w:szCs w:val="20"/>
    </w:rPr>
  </w:style>
  <w:style w:type="paragraph" w:customStyle="1" w:styleId="16">
    <w:name w:val="→(1)"/>
    <w:basedOn w:val="a3"/>
    <w:pPr>
      <w:ind w:leftChars="200" w:left="420" w:firstLineChars="100" w:firstLine="210"/>
    </w:pPr>
    <w:rPr>
      <w:rFonts w:cs="ＭＳ 明朝"/>
      <w:szCs w:val="20"/>
    </w:rPr>
  </w:style>
  <w:style w:type="character" w:customStyle="1" w:styleId="af1">
    <w:name w:val="フッター (文字)"/>
    <w:link w:val="af0"/>
    <w:uiPriority w:val="99"/>
    <w:rPr>
      <w:rFonts w:ascii="Century" w:hAnsi="Century"/>
      <w:kern w:val="2"/>
      <w:sz w:val="21"/>
      <w:szCs w:val="24"/>
    </w:rPr>
  </w:style>
  <w:style w:type="paragraph" w:customStyle="1" w:styleId="17">
    <w:name w:val="ﾀｲﾄﾙ_(1)"/>
    <w:basedOn w:val="a3"/>
    <w:next w:val="a3"/>
    <w:rPr>
      <w:b/>
      <w:sz w:val="22"/>
    </w:rPr>
  </w:style>
  <w:style w:type="paragraph" w:customStyle="1" w:styleId="affb">
    <w:name w:val="ﾀｲﾄﾙ_ｱ"/>
    <w:basedOn w:val="a3"/>
    <w:next w:val="a3"/>
    <w:pPr>
      <w:ind w:leftChars="200" w:left="200"/>
    </w:pPr>
    <w:rPr>
      <w:b/>
    </w:rPr>
  </w:style>
  <w:style w:type="paragraph" w:customStyle="1" w:styleId="affc">
    <w:name w:val="ﾀｲﾄﾙ_(ｱ)"/>
    <w:basedOn w:val="a3"/>
    <w:next w:val="a3"/>
    <w:pPr>
      <w:ind w:leftChars="200" w:left="400" w:hangingChars="200" w:hanging="200"/>
    </w:pPr>
  </w:style>
  <w:style w:type="character" w:customStyle="1" w:styleId="50">
    <w:name w:val="見出し 5 (文字)"/>
    <w:link w:val="5"/>
    <w:uiPriority w:val="9"/>
    <w:rPr>
      <w:rFonts w:ascii="Arial" w:eastAsia="ＭＳ ゴシック" w:hAnsi="Arial" w:cs="Times New Roman"/>
      <w:kern w:val="2"/>
      <w:sz w:val="21"/>
      <w:szCs w:val="24"/>
    </w:rPr>
  </w:style>
  <w:style w:type="character" w:customStyle="1" w:styleId="data5">
    <w:name w:val="data5"/>
    <w:rPr>
      <w:color w:val="555555"/>
      <w:sz w:val="20"/>
      <w:szCs w:val="20"/>
    </w:rPr>
  </w:style>
  <w:style w:type="character" w:customStyle="1" w:styleId="30">
    <w:name w:val="見出し 3 (文字)"/>
    <w:link w:val="3"/>
    <w:uiPriority w:val="9"/>
    <w:rPr>
      <w:rFonts w:ascii="Arial" w:eastAsia="ＭＳ ゴシック" w:hAnsi="Arial" w:cs="Times New Roman"/>
      <w:kern w:val="2"/>
      <w:sz w:val="21"/>
      <w:szCs w:val="24"/>
    </w:rPr>
  </w:style>
  <w:style w:type="character" w:customStyle="1" w:styleId="40">
    <w:name w:val="見出し 4 (文字)"/>
    <w:link w:val="4"/>
    <w:uiPriority w:val="9"/>
    <w:rPr>
      <w:rFonts w:ascii="Century" w:hAnsi="Century"/>
      <w:b/>
      <w:bCs/>
      <w:kern w:val="2"/>
      <w:sz w:val="21"/>
      <w:szCs w:val="24"/>
    </w:rPr>
  </w:style>
  <w:style w:type="paragraph" w:styleId="affd">
    <w:name w:val="List Paragraph"/>
    <w:basedOn w:val="a3"/>
    <w:uiPriority w:val="34"/>
    <w:qFormat/>
    <w:pPr>
      <w:ind w:leftChars="400" w:left="840"/>
    </w:pPr>
  </w:style>
  <w:style w:type="paragraph" w:customStyle="1" w:styleId="affe">
    <w:name w:val="様式記載事項_※"/>
    <w:qFormat/>
    <w:pPr>
      <w:spacing w:line="340" w:lineRule="exact"/>
      <w:ind w:leftChars="200" w:left="300" w:rightChars="100" w:right="100" w:hangingChars="100" w:hanging="100"/>
    </w:pPr>
    <w:rPr>
      <w:rFonts w:ascii="ＭＳ 明朝" w:hAnsi="ＭＳ 明朝" w:cs="ＭＳ 明朝"/>
      <w:kern w:val="2"/>
    </w:rPr>
  </w:style>
  <w:style w:type="paragraph" w:customStyle="1" w:styleId="18">
    <w:name w:val="スタイル 様式記載事項1"/>
    <w:basedOn w:val="a3"/>
    <w:pPr>
      <w:ind w:leftChars="100" w:left="410" w:hangingChars="100" w:hanging="200"/>
    </w:pPr>
    <w:rPr>
      <w:rFonts w:hAnsi="ＭＳ 明朝" w:cs="ＭＳ 明朝"/>
      <w:sz w:val="20"/>
      <w:szCs w:val="20"/>
    </w:rPr>
  </w:style>
  <w:style w:type="paragraph" w:customStyle="1" w:styleId="19">
    <w:name w:val="様式記載事項_1"/>
    <w:qFormat/>
    <w:pPr>
      <w:spacing w:line="340" w:lineRule="exact"/>
      <w:ind w:leftChars="100" w:left="200" w:rightChars="100" w:right="100" w:hangingChars="100" w:hanging="100"/>
    </w:pPr>
    <w:rPr>
      <w:rFonts w:ascii="ＭＳ 明朝" w:hAnsi="ＭＳ 明朝" w:cs="ＭＳ 明朝"/>
      <w:kern w:val="2"/>
    </w:rPr>
  </w:style>
  <w:style w:type="paragraph" w:customStyle="1" w:styleId="210">
    <w:name w:val="スタイル スタイル 様式記載事項_※ + 左 :  2 字 ぶら下げインデント :  1 字"/>
    <w:basedOn w:val="affe"/>
    <w:pPr>
      <w:ind w:left="620" w:hanging="200"/>
    </w:pPr>
  </w:style>
  <w:style w:type="character" w:customStyle="1" w:styleId="ab">
    <w:name w:val="記 (文字)"/>
    <w:basedOn w:val="a4"/>
    <w:link w:val="aa"/>
    <w:rPr>
      <w:rFonts w:ascii="ＭＳ 明朝" w:hAnsi="Century"/>
      <w:kern w:val="2"/>
      <w:sz w:val="21"/>
      <w:szCs w:val="24"/>
    </w:rPr>
  </w:style>
  <w:style w:type="character" w:customStyle="1" w:styleId="af3">
    <w:name w:val="コメント文字列 (文字)"/>
    <w:basedOn w:val="a4"/>
    <w:link w:val="af2"/>
    <w:semiHidden/>
    <w:rPr>
      <w:rFonts w:ascii="ＭＳ 明朝" w:hAnsi="Century"/>
      <w:kern w:val="2"/>
      <w:sz w:val="21"/>
      <w:szCs w:val="24"/>
    </w:rPr>
  </w:style>
  <w:style w:type="character" w:customStyle="1" w:styleId="afc">
    <w:name w:val="コメント内容 (文字)"/>
    <w:basedOn w:val="af3"/>
    <w:link w:val="afb"/>
    <w:uiPriority w:val="99"/>
    <w:semiHidden/>
    <w:rPr>
      <w:rFonts w:ascii="ＭＳ 明朝" w:hAnsi="Century"/>
      <w:b/>
      <w:bCs/>
      <w:kern w:val="2"/>
      <w:sz w:val="21"/>
      <w:szCs w:val="24"/>
    </w:rPr>
  </w:style>
  <w:style w:type="paragraph" w:customStyle="1" w:styleId="Default">
    <w:name w:val="Default"/>
    <w:pPr>
      <w:widowControl w:val="0"/>
      <w:autoSpaceDE w:val="0"/>
      <w:autoSpaceDN w:val="0"/>
      <w:adjustRightInd w:val="0"/>
    </w:pPr>
    <w:rPr>
      <w:rFonts w:ascii="ＭＳ ゴシック" w:eastAsia="ＭＳ ゴシック" w:hAnsi="Century" w:cs="ＭＳ ゴシック"/>
      <w:color w:val="000000"/>
      <w:sz w:val="24"/>
      <w:szCs w:val="24"/>
    </w:rPr>
  </w:style>
  <w:style w:type="character" w:customStyle="1" w:styleId="af5">
    <w:name w:val="書式なし (文字)"/>
    <w:basedOn w:val="a4"/>
    <w:link w:val="af4"/>
    <w:rPr>
      <w:rFonts w:ascii="ＭＳ 明朝" w:hAnsi="Courier New" w:cs="Courier New"/>
      <w:kern w:val="2"/>
      <w:sz w:val="21"/>
      <w:szCs w:val="21"/>
    </w:rPr>
  </w:style>
  <w:style w:type="character" w:customStyle="1" w:styleId="60">
    <w:name w:val="見出し 6 (文字)"/>
    <w:basedOn w:val="a4"/>
    <w:link w:val="6"/>
    <w:uiPriority w:val="9"/>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Pr>
      <w:rFonts w:ascii="Century" w:eastAsiaTheme="minorEastAsia" w:hAnsi="Century" w:cstheme="minorBidi"/>
      <w:color w:val="0D0D0D" w:themeColor="text1" w:themeTint="F2"/>
      <w:kern w:val="2"/>
      <w:sz w:val="21"/>
      <w:szCs w:val="21"/>
    </w:rPr>
  </w:style>
  <w:style w:type="paragraph" w:customStyle="1" w:styleId="afff">
    <w:name w:val="報告書タイトル"/>
    <w:basedOn w:val="ad"/>
    <w:pPr>
      <w:spacing w:before="0" w:after="0"/>
    </w:pPr>
    <w:rPr>
      <w:rFonts w:ascii="Arial" w:hAnsi="Arial" w:cs="Arial"/>
      <w:sz w:val="36"/>
    </w:rPr>
  </w:style>
  <w:style w:type="character" w:customStyle="1" w:styleId="ae">
    <w:name w:val="表題 (文字)"/>
    <w:basedOn w:val="a4"/>
    <w:link w:val="ad"/>
    <w:uiPriority w:val="10"/>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Pr>
      <w:rFonts w:ascii="ＭＳ ゴシック" w:eastAsia="ＭＳ ゴシック" w:hAnsi="ＭＳ ゴシック"/>
      <w:kern w:val="2"/>
      <w:sz w:val="24"/>
      <w:szCs w:val="24"/>
    </w:rPr>
  </w:style>
  <w:style w:type="character" w:customStyle="1" w:styleId="20">
    <w:name w:val="見出し 2 (文字)"/>
    <w:basedOn w:val="a4"/>
    <w:link w:val="2"/>
    <w:uiPriority w:val="9"/>
    <w:rPr>
      <w:rFonts w:ascii="ＭＳ ゴシック" w:eastAsia="ＭＳ ゴシック" w:hAnsi="ＭＳ ゴシック"/>
      <w:kern w:val="2"/>
      <w:sz w:val="21"/>
      <w:szCs w:val="24"/>
    </w:rPr>
  </w:style>
  <w:style w:type="paragraph" w:customStyle="1" w:styleId="1a">
    <w:name w:val="本文1"/>
    <w:basedOn w:val="a3"/>
    <w:qFormat/>
    <w:pPr>
      <w:widowControl/>
      <w:ind w:leftChars="50" w:left="105" w:firstLineChars="100" w:firstLine="210"/>
    </w:pPr>
    <w:rPr>
      <w:rFonts w:eastAsiaTheme="minorEastAsia" w:cstheme="minorBidi"/>
      <w:color w:val="0D0D0D" w:themeColor="text1" w:themeTint="F2"/>
      <w:szCs w:val="21"/>
    </w:rPr>
  </w:style>
  <w:style w:type="paragraph" w:customStyle="1" w:styleId="afff0">
    <w:name w:val="本文ア"/>
    <w:basedOn w:val="a3"/>
    <w:qFormat/>
    <w:pPr>
      <w:widowControl/>
      <w:ind w:leftChars="300" w:left="630" w:firstLineChars="100" w:firstLine="210"/>
    </w:pPr>
    <w:rPr>
      <w:rFonts w:eastAsiaTheme="minorEastAsia" w:cstheme="minorBidi"/>
      <w:color w:val="0D0D0D" w:themeColor="text1" w:themeTint="F2"/>
      <w:szCs w:val="21"/>
    </w:rPr>
  </w:style>
  <w:style w:type="paragraph" w:customStyle="1" w:styleId="24">
    <w:name w:val="スタイル2"/>
    <w:basedOn w:val="32"/>
    <w:link w:val="25"/>
    <w:qFormat/>
    <w:pPr>
      <w:tabs>
        <w:tab w:val="left" w:pos="454"/>
      </w:tabs>
      <w:autoSpaceDE w:val="0"/>
      <w:autoSpaceDN w:val="0"/>
      <w:ind w:left="1049" w:rightChars="-10" w:right="-21" w:firstLineChars="100" w:firstLine="210"/>
    </w:pPr>
    <w:rPr>
      <w:szCs w:val="21"/>
    </w:rPr>
  </w:style>
  <w:style w:type="character" w:customStyle="1" w:styleId="25">
    <w:name w:val="スタイル2 (文字)"/>
    <w:basedOn w:val="33"/>
    <w:link w:val="24"/>
    <w:rPr>
      <w:rFonts w:ascii="Century" w:eastAsiaTheme="minorEastAsia" w:hAnsi="Century" w:cstheme="minorBidi"/>
      <w:color w:val="0D0D0D" w:themeColor="text1" w:themeTint="F2"/>
      <w:kern w:val="2"/>
      <w:sz w:val="16"/>
      <w:szCs w:val="21"/>
    </w:rPr>
  </w:style>
  <w:style w:type="character" w:customStyle="1" w:styleId="33">
    <w:name w:val="本文 3 (文字)"/>
    <w:basedOn w:val="a4"/>
    <w:link w:val="32"/>
    <w:uiPriority w:val="99"/>
    <w:semiHidden/>
    <w:rPr>
      <w:rFonts w:ascii="Century" w:eastAsiaTheme="minorEastAsia" w:hAnsi="Century" w:cstheme="minorBidi"/>
      <w:color w:val="0D0D0D" w:themeColor="text1" w:themeTint="F2"/>
      <w:kern w:val="2"/>
      <w:sz w:val="16"/>
      <w:szCs w:val="16"/>
    </w:rPr>
  </w:style>
  <w:style w:type="paragraph" w:customStyle="1" w:styleId="afff1">
    <w:name w:val="本文（ア）"/>
    <w:basedOn w:val="a3"/>
    <w:qFormat/>
    <w:pPr>
      <w:widowControl/>
      <w:ind w:leftChars="450" w:left="945" w:firstLineChars="100" w:firstLine="210"/>
    </w:pPr>
    <w:rPr>
      <w:rFonts w:eastAsiaTheme="minorEastAsia" w:cstheme="minorBidi"/>
      <w:color w:val="0D0D0D" w:themeColor="text1" w:themeTint="F2"/>
      <w:szCs w:val="21"/>
    </w:rPr>
  </w:style>
  <w:style w:type="character" w:customStyle="1" w:styleId="afe">
    <w:name w:val="吹き出し (文字)"/>
    <w:basedOn w:val="a4"/>
    <w:link w:val="afd"/>
    <w:uiPriority w:val="99"/>
    <w:semiHidden/>
    <w:rPr>
      <w:rFonts w:ascii="Arial" w:eastAsia="ＭＳ ゴシック" w:hAnsi="Arial"/>
      <w:kern w:val="2"/>
      <w:sz w:val="18"/>
      <w:szCs w:val="18"/>
    </w:rPr>
  </w:style>
  <w:style w:type="paragraph" w:customStyle="1" w:styleId="a1">
    <w:name w:val="スタイル(ｱ)"/>
    <w:basedOn w:val="a3"/>
    <w:qFormat/>
    <w:pPr>
      <w:widowControl/>
      <w:numPr>
        <w:numId w:val="2"/>
      </w:numPr>
      <w:tabs>
        <w:tab w:val="left" w:pos="1050"/>
        <w:tab w:val="left" w:pos="1134"/>
      </w:tabs>
      <w:ind w:leftChars="200" w:left="840"/>
    </w:pPr>
    <w:rPr>
      <w:rFonts w:eastAsiaTheme="minorEastAsia" w:cstheme="minorBidi"/>
      <w:color w:val="00B050"/>
      <w:szCs w:val="21"/>
    </w:rPr>
  </w:style>
  <w:style w:type="paragraph" w:customStyle="1" w:styleId="afff2">
    <w:name w:val="本文a"/>
    <w:basedOn w:val="a3"/>
    <w:qFormat/>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pPr>
      <w:widowControl/>
      <w:numPr>
        <w:ilvl w:val="2"/>
        <w:numId w:val="3"/>
      </w:numPr>
      <w:tabs>
        <w:tab w:val="clear" w:pos="1620"/>
        <w:tab w:val="left"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pPr>
      <w:widowControl/>
      <w:numPr>
        <w:ilvl w:val="1"/>
        <w:numId w:val="3"/>
      </w:numPr>
      <w:tabs>
        <w:tab w:val="clear" w:pos="1200"/>
        <w:tab w:val="left"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pPr>
      <w:widowControl/>
      <w:numPr>
        <w:numId w:val="3"/>
      </w:numPr>
      <w:ind w:rightChars="50" w:right="50"/>
    </w:pPr>
    <w:rPr>
      <w:rFonts w:eastAsiaTheme="minorEastAsia" w:cstheme="minorBidi"/>
      <w:color w:val="0D0D0D" w:themeColor="text1" w:themeTint="F2"/>
      <w:szCs w:val="21"/>
    </w:rPr>
  </w:style>
  <w:style w:type="paragraph" w:customStyle="1" w:styleId="afff3">
    <w:name w:val="スタイル(a）"/>
    <w:qFormat/>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ff0">
    <w:name w:val="ヘッダー (文字)"/>
    <w:basedOn w:val="a4"/>
    <w:link w:val="aff"/>
    <w:rPr>
      <w:rFonts w:ascii="ＭＳ 明朝" w:hAnsi="Century"/>
      <w:kern w:val="2"/>
      <w:sz w:val="21"/>
      <w:szCs w:val="24"/>
    </w:rPr>
  </w:style>
  <w:style w:type="paragraph" w:customStyle="1" w:styleId="1b">
    <w:name w:val="目次の見出し1"/>
    <w:basedOn w:val="1"/>
    <w:next w:val="a3"/>
    <w:uiPriority w:val="39"/>
    <w:unhideWhenUsed/>
    <w:qFormat/>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customStyle="1" w:styleId="a0">
    <w:name w:val="見出し（ア）"/>
    <w:basedOn w:val="a1"/>
    <w:next w:val="a3"/>
    <w:qFormat/>
    <w:pPr>
      <w:numPr>
        <w:numId w:val="4"/>
      </w:numPr>
      <w:tabs>
        <w:tab w:val="left" w:pos="993"/>
        <w:tab w:val="left" w:pos="1276"/>
      </w:tabs>
      <w:ind w:left="840"/>
    </w:pPr>
  </w:style>
  <w:style w:type="paragraph" w:customStyle="1" w:styleId="afff4">
    <w:name w:val="本文（１）"/>
    <w:basedOn w:val="a3"/>
    <w:qFormat/>
    <w:pPr>
      <w:widowControl/>
      <w:ind w:leftChars="250" w:left="525" w:firstLineChars="100" w:firstLine="210"/>
    </w:pPr>
    <w:rPr>
      <w:rFonts w:eastAsiaTheme="minorEastAsia" w:cstheme="minorBidi"/>
      <w:color w:val="0D0D0D" w:themeColor="text1" w:themeTint="F2"/>
      <w:szCs w:val="21"/>
    </w:rPr>
  </w:style>
  <w:style w:type="character" w:customStyle="1" w:styleId="afa">
    <w:name w:val="本文インデント (文字)"/>
    <w:basedOn w:val="a4"/>
    <w:link w:val="af9"/>
    <w:uiPriority w:val="99"/>
    <w:rPr>
      <w:rFonts w:ascii="ＭＳ 明朝" w:hAnsi="Bookman Old Style"/>
      <w:color w:val="339966"/>
      <w:sz w:val="21"/>
      <w:szCs w:val="21"/>
    </w:rPr>
  </w:style>
  <w:style w:type="paragraph" w:customStyle="1" w:styleId="a2">
    <w:name w:val="黒四角箇条書き"/>
    <w:basedOn w:val="a3"/>
    <w:pPr>
      <w:widowControl/>
      <w:numPr>
        <w:numId w:val="5"/>
      </w:numPr>
      <w:tabs>
        <w:tab w:val="clear" w:pos="780"/>
        <w:tab w:val="left"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3"/>
    <w:qFormat/>
    <w:pPr>
      <w:widowControl/>
      <w:numPr>
        <w:numId w:val="6"/>
      </w:numPr>
      <w:ind w:leftChars="400" w:left="820"/>
    </w:pPr>
    <w:rPr>
      <w:rFonts w:eastAsiaTheme="minorEastAsia" w:cstheme="minorBidi"/>
      <w:color w:val="00B050"/>
      <w:szCs w:val="21"/>
    </w:rPr>
  </w:style>
  <w:style w:type="character" w:customStyle="1" w:styleId="22">
    <w:name w:val="本文 2 (文字)"/>
    <w:basedOn w:val="a4"/>
    <w:link w:val="21"/>
    <w:uiPriority w:val="99"/>
    <w:semiHidden/>
    <w:rPr>
      <w:rFonts w:ascii="Century" w:eastAsiaTheme="minorEastAsia" w:hAnsi="Century" w:cstheme="minorBidi"/>
      <w:color w:val="0D0D0D" w:themeColor="text1" w:themeTint="F2"/>
      <w:kern w:val="2"/>
      <w:sz w:val="21"/>
      <w:szCs w:val="21"/>
    </w:rPr>
  </w:style>
  <w:style w:type="paragraph" w:customStyle="1" w:styleId="afff5">
    <w:name w:val="標準インデント１"/>
    <w:basedOn w:val="af7"/>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pPr>
      <w:ind w:left="100"/>
    </w:pPr>
    <w:rPr>
      <w:kern w:val="0"/>
    </w:rPr>
  </w:style>
  <w:style w:type="paragraph" w:customStyle="1" w:styleId="4111">
    <w:name w:val="スタイル スタイル 本文 4 + 自動 右  1 字 + 左 :  1 字 最初の行 :  1 字"/>
    <w:basedOn w:val="a3"/>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6">
    <w:name w:val="なかぐろ"/>
    <w:basedOn w:val="a3"/>
    <w:link w:val="afff7"/>
    <w:qFormat/>
    <w:pPr>
      <w:ind w:left="210" w:hangingChars="100" w:hanging="210"/>
    </w:pPr>
    <w:rPr>
      <w:rFonts w:hAnsi="ＭＳ 明朝"/>
      <w:color w:val="0D0D0D" w:themeColor="text1" w:themeTint="F2"/>
      <w:szCs w:val="21"/>
    </w:rPr>
  </w:style>
  <w:style w:type="character" w:customStyle="1" w:styleId="afff7">
    <w:name w:val="なかぐろ (文字)"/>
    <w:link w:val="afff6"/>
    <w:qFormat/>
    <w:rPr>
      <w:rFonts w:ascii="ＭＳ 明朝" w:hAnsi="ＭＳ 明朝"/>
      <w:color w:val="0D0D0D" w:themeColor="text1" w:themeTint="F2"/>
      <w:kern w:val="2"/>
      <w:sz w:val="21"/>
      <w:szCs w:val="21"/>
    </w:rPr>
  </w:style>
  <w:style w:type="paragraph" w:customStyle="1" w:styleId="1c">
    <w:name w:val="スタイル1"/>
    <w:basedOn w:val="afff6"/>
    <w:link w:val="1d"/>
    <w:qFormat/>
    <w:pPr>
      <w:ind w:leftChars="200" w:left="630"/>
    </w:pPr>
    <w:rPr>
      <w:color w:val="C00000"/>
      <w14:textFill>
        <w14:solidFill>
          <w14:srgbClr w14:val="C00000">
            <w14:lumMod w14:val="95000"/>
            <w14:lumOff w14:val="5000"/>
          </w14:srgbClr>
        </w14:solidFill>
      </w14:textFill>
    </w:rPr>
  </w:style>
  <w:style w:type="character" w:customStyle="1" w:styleId="1d">
    <w:name w:val="スタイル1 (文字)"/>
    <w:basedOn w:val="afff7"/>
    <w:link w:val="1c"/>
    <w:rPr>
      <w:rFonts w:ascii="ＭＳ 明朝" w:hAnsi="ＭＳ 明朝"/>
      <w:color w:val="C00000"/>
      <w:kern w:val="2"/>
      <w:sz w:val="21"/>
      <w:szCs w:val="21"/>
    </w:rPr>
  </w:style>
  <w:style w:type="table" w:customStyle="1" w:styleId="1e">
    <w:name w:val="表 (格子)1"/>
    <w:basedOn w:val="a5"/>
    <w:uiPriority w:val="59"/>
    <w:rPr>
      <w:rFonts w:ascii="Century" w:eastAsia="Times New Roman"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5"/>
    <w:uiPriority w:val="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Revision"/>
    <w:hidden/>
    <w:uiPriority w:val="99"/>
    <w:semiHidden/>
    <w:rsid w:val="00DC16F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1136">
      <w:bodyDiv w:val="1"/>
      <w:marLeft w:val="0"/>
      <w:marRight w:val="0"/>
      <w:marTop w:val="0"/>
      <w:marBottom w:val="0"/>
      <w:divBdr>
        <w:top w:val="none" w:sz="0" w:space="0" w:color="auto"/>
        <w:left w:val="none" w:sz="0" w:space="0" w:color="auto"/>
        <w:bottom w:val="none" w:sz="0" w:space="0" w:color="auto"/>
        <w:right w:val="none" w:sz="0" w:space="0" w:color="auto"/>
      </w:divBdr>
    </w:div>
    <w:div w:id="110785846">
      <w:bodyDiv w:val="1"/>
      <w:marLeft w:val="0"/>
      <w:marRight w:val="0"/>
      <w:marTop w:val="0"/>
      <w:marBottom w:val="0"/>
      <w:divBdr>
        <w:top w:val="none" w:sz="0" w:space="0" w:color="auto"/>
        <w:left w:val="none" w:sz="0" w:space="0" w:color="auto"/>
        <w:bottom w:val="none" w:sz="0" w:space="0" w:color="auto"/>
        <w:right w:val="none" w:sz="0" w:space="0" w:color="auto"/>
      </w:divBdr>
    </w:div>
    <w:div w:id="1253396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7BC792F-F7AC-4D7E-8203-095FD8BB905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koday</dc:creator>
  <cp:lastModifiedBy>阪野 彰俊</cp:lastModifiedBy>
  <cp:revision>245</cp:revision>
  <cp:lastPrinted>2023-07-06T04:46:00Z</cp:lastPrinted>
  <dcterms:created xsi:type="dcterms:W3CDTF">2019-06-27T02:28:00Z</dcterms:created>
  <dcterms:modified xsi:type="dcterms:W3CDTF">2023-07-10T13:02:00Z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1041-11.2.0.10258</vt:lpwstr>
  </property>
  <property fmtid="{D5CDD505-2E9C-101B-9397-08002B2CF9AE}" pid="3" name="ICV">
    <vt:lpwstr>0A886E3AFBB1455C91F59B714D30EE96</vt:lpwstr>
  </property>
</Properties>
</file>