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0C74C971" w:rsidR="00564CDA" w:rsidRDefault="009141AA" w:rsidP="008B2D3A">
      <w:pPr>
        <w:ind w:left="1680" w:rightChars="-135" w:right="-283" w:hangingChars="800" w:hanging="1680"/>
      </w:pPr>
      <w:r>
        <w:rPr>
          <w:rFonts w:hint="eastAsia"/>
        </w:rPr>
        <w:t xml:space="preserve">１　案件名称　　</w:t>
      </w:r>
      <w:r w:rsidR="00FB1BF5" w:rsidRPr="00476B49">
        <w:rPr>
          <w:rFonts w:asciiTheme="minorEastAsia" w:hAnsiTheme="minorEastAsia" w:cs="ＭＳ Ｐゴシック" w:hint="eastAsia"/>
          <w:kern w:val="0"/>
          <w:sz w:val="22"/>
        </w:rPr>
        <w:t>愛知・名古屋2026大会プレスオペレーション基本計画等作成業務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B0201"/>
    <w:rsid w:val="00DE094E"/>
    <w:rsid w:val="00DE24F8"/>
    <w:rsid w:val="00E0297F"/>
    <w:rsid w:val="00E3565F"/>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阪野 彰俊</cp:lastModifiedBy>
  <cp:revision>10</cp:revision>
  <cp:lastPrinted>2022-07-15T04:51:00Z</cp:lastPrinted>
  <dcterms:created xsi:type="dcterms:W3CDTF">2022-11-02T01:45:00Z</dcterms:created>
  <dcterms:modified xsi:type="dcterms:W3CDTF">2023-05-18T10:29:00Z</dcterms:modified>
</cp:coreProperties>
</file>