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4F66F4B9" w:rsidR="00186773" w:rsidRPr="00D22D73" w:rsidRDefault="003F62A1" w:rsidP="00186773">
      <w:pPr>
        <w:ind w:left="220" w:hangingChars="100" w:hanging="220"/>
        <w:rPr>
          <w:color w:val="000000" w:themeColor="text1"/>
          <w:sz w:val="22"/>
        </w:rPr>
      </w:pPr>
      <w:r w:rsidRPr="002402A8">
        <w:rPr>
          <w:rFonts w:hint="eastAsia"/>
          <w:color w:val="000000" w:themeColor="text1"/>
          <w:sz w:val="22"/>
        </w:rPr>
        <w:t>（</w:t>
      </w:r>
      <w:r w:rsidR="00186773" w:rsidRPr="002402A8">
        <w:rPr>
          <w:rFonts w:hint="eastAsia"/>
          <w:color w:val="000000" w:themeColor="text1"/>
          <w:sz w:val="22"/>
        </w:rPr>
        <w:t>様式</w:t>
      </w:r>
      <w:r w:rsidR="006A2E8F">
        <w:rPr>
          <w:rFonts w:hint="eastAsia"/>
          <w:color w:val="000000" w:themeColor="text1"/>
          <w:sz w:val="22"/>
        </w:rPr>
        <w:t>５</w:t>
      </w:r>
      <w:r w:rsidRPr="002402A8">
        <w:rPr>
          <w:rFonts w:hint="eastAsia"/>
          <w:color w:val="000000" w:themeColor="text1"/>
          <w:sz w:val="22"/>
        </w:rPr>
        <w:t>）</w:t>
      </w:r>
    </w:p>
    <w:p w14:paraId="271A6A03" w14:textId="041433CD" w:rsidR="00186773" w:rsidRPr="00D22D73" w:rsidRDefault="0043661D" w:rsidP="00186773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</w:rPr>
      </w:pPr>
      <w:r w:rsidRPr="00D22D73">
        <w:rPr>
          <w:rFonts w:ascii="ＭＳ 明朝" w:hAnsi="ＭＳ 明朝" w:hint="eastAsia"/>
          <w:color w:val="000000" w:themeColor="text1"/>
          <w:sz w:val="22"/>
        </w:rPr>
        <w:t>年</w:t>
      </w:r>
      <w:r w:rsidR="00186773" w:rsidRPr="00D22D73">
        <w:rPr>
          <w:rFonts w:ascii="ＭＳ 明朝" w:hAnsi="ＭＳ 明朝" w:hint="eastAsia"/>
          <w:color w:val="000000" w:themeColor="text1"/>
          <w:sz w:val="22"/>
        </w:rPr>
        <w:t xml:space="preserve">　　月　　日</w:t>
      </w:r>
    </w:p>
    <w:p w14:paraId="3B61B108" w14:textId="77777777" w:rsidR="00186773" w:rsidRPr="00D22D73" w:rsidRDefault="00186773" w:rsidP="00186773">
      <w:pPr>
        <w:ind w:left="221" w:hangingChars="100" w:hanging="221"/>
        <w:rPr>
          <w:b/>
          <w:color w:val="000000" w:themeColor="text1"/>
          <w:sz w:val="22"/>
        </w:rPr>
      </w:pPr>
    </w:p>
    <w:p w14:paraId="2DD165BC" w14:textId="77777777" w:rsidR="00186773" w:rsidRPr="00D22D73" w:rsidRDefault="00186773" w:rsidP="00186773">
      <w:pPr>
        <w:ind w:left="241" w:hangingChars="100" w:hanging="241"/>
        <w:jc w:val="center"/>
        <w:rPr>
          <w:b/>
          <w:color w:val="000000" w:themeColor="text1"/>
          <w:sz w:val="24"/>
        </w:rPr>
      </w:pPr>
      <w:r w:rsidRPr="00D22D73">
        <w:rPr>
          <w:rFonts w:hint="eastAsia"/>
          <w:b/>
          <w:color w:val="000000" w:themeColor="text1"/>
          <w:sz w:val="24"/>
        </w:rPr>
        <w:t>質問書</w:t>
      </w:r>
    </w:p>
    <w:p w14:paraId="5538B15E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p w14:paraId="7AF93557" w14:textId="2C2BFD20" w:rsidR="00186773" w:rsidRPr="00D22D73" w:rsidRDefault="00676A05" w:rsidP="00186773">
      <w:pPr>
        <w:ind w:firstLineChars="100" w:firstLine="220"/>
        <w:rPr>
          <w:color w:val="000000" w:themeColor="text1"/>
          <w:sz w:val="22"/>
        </w:rPr>
      </w:pPr>
      <w:r w:rsidRPr="00676A05">
        <w:rPr>
          <w:rFonts w:hint="eastAsia"/>
          <w:color w:val="000000" w:themeColor="text1"/>
          <w:sz w:val="22"/>
        </w:rPr>
        <w:t>愛知・名古屋</w:t>
      </w:r>
      <w:r w:rsidRPr="00676A05">
        <w:rPr>
          <w:rFonts w:hint="eastAsia"/>
          <w:color w:val="000000" w:themeColor="text1"/>
          <w:sz w:val="22"/>
        </w:rPr>
        <w:t>2026</w:t>
      </w:r>
      <w:r w:rsidRPr="00676A05">
        <w:rPr>
          <w:rFonts w:hint="eastAsia"/>
          <w:color w:val="000000" w:themeColor="text1"/>
          <w:sz w:val="22"/>
        </w:rPr>
        <w:t>大会選手団歓迎式典運営計画策定及び実施業務</w:t>
      </w:r>
      <w:r w:rsidR="004808DE">
        <w:rPr>
          <w:rFonts w:hint="eastAsia"/>
          <w:color w:val="000000" w:themeColor="text1"/>
          <w:sz w:val="22"/>
        </w:rPr>
        <w:t>委託</w:t>
      </w:r>
      <w:r w:rsidR="00186773" w:rsidRPr="00D22D73">
        <w:rPr>
          <w:rFonts w:hint="eastAsia"/>
          <w:color w:val="000000" w:themeColor="text1"/>
          <w:sz w:val="22"/>
        </w:rPr>
        <w:t>に関する</w:t>
      </w:r>
      <w:r w:rsidR="000C77AF">
        <w:rPr>
          <w:rFonts w:hint="eastAsia"/>
          <w:color w:val="000000" w:themeColor="text1"/>
          <w:sz w:val="22"/>
        </w:rPr>
        <w:t>企画提案</w:t>
      </w:r>
      <w:r w:rsidR="00186773" w:rsidRPr="00D22D73">
        <w:rPr>
          <w:rFonts w:hint="eastAsia"/>
          <w:color w:val="000000" w:themeColor="text1"/>
          <w:sz w:val="22"/>
        </w:rPr>
        <w:t>等に関して、以下の質問がありますので提出します。</w:t>
      </w:r>
    </w:p>
    <w:p w14:paraId="458054C6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929"/>
      </w:tblGrid>
      <w:tr w:rsidR="00D22D73" w:rsidRPr="00D22D73" w14:paraId="7F63149C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107AB" w14:textId="6E49EEB0" w:rsidR="00186773" w:rsidRPr="00D22D73" w:rsidRDefault="009832EC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法人等名称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75755B00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3113B2A2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所属・役職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/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担当者氏名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72A041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電話番号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027A4BA8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FAX</w:t>
            </w: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番</w:t>
            </w:r>
            <w:r w:rsidRPr="00D22D73">
              <w:rPr>
                <w:color w:val="000000" w:themeColor="text1"/>
                <w:spacing w:val="-16"/>
                <w:kern w:val="0"/>
                <w:sz w:val="22"/>
                <w:fitText w:val="1050" w:id="2021837058"/>
                <w:lang w:val="en-AU"/>
              </w:rPr>
              <w:t>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57AD8A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メールアドレス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1E250950" w14:textId="77777777" w:rsidR="00186773" w:rsidRPr="00D22D73" w:rsidRDefault="00186773" w:rsidP="00186773">
      <w:pPr>
        <w:rPr>
          <w:color w:val="000000" w:themeColor="text1"/>
          <w:sz w:val="22"/>
          <w:lang w:val="en-AU"/>
        </w:rPr>
      </w:pPr>
      <w:r w:rsidRPr="00D22D73">
        <w:rPr>
          <w:rFonts w:hint="eastAsia"/>
          <w:color w:val="000000" w:themeColor="text1"/>
          <w:sz w:val="22"/>
          <w:lang w:val="en-AU"/>
        </w:rPr>
        <w:t xml:space="preserve">　記載にあたっての留意事項</w:t>
      </w:r>
    </w:p>
    <w:p w14:paraId="5993228B" w14:textId="3F51F79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・資料の該当箇所の順番に並べてください。</w:t>
      </w:r>
    </w:p>
    <w:p w14:paraId="47EF26BE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・行が不足する場合は、適宜追加してください。</w:t>
      </w:r>
    </w:p>
    <w:p w14:paraId="3CAE26DB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・行の追加及び行の高さの変更以外、表の書式の変更は行わないでください。</w:t>
      </w:r>
    </w:p>
    <w:p w14:paraId="54B39AA5" w14:textId="53E12233" w:rsidR="00186773" w:rsidRPr="00D22D73" w:rsidRDefault="00186773" w:rsidP="009F6A8E">
      <w:pPr>
        <w:ind w:left="420" w:hangingChars="200" w:hanging="420"/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・提出方法は、</w:t>
      </w:r>
      <w:r w:rsidR="009F6A8E" w:rsidRPr="009F6A8E">
        <w:rPr>
          <w:rFonts w:hint="eastAsia"/>
          <w:color w:val="000000" w:themeColor="text1"/>
          <w:lang w:val="en-AU"/>
        </w:rPr>
        <w:t>受託者募集要領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="00FD3511">
        <w:rPr>
          <w:rFonts w:hint="eastAsia"/>
          <w:color w:val="000000" w:themeColor="text1"/>
          <w:lang w:val="en-AU"/>
        </w:rPr>
        <w:t>５</w:t>
      </w:r>
      <w:r w:rsidR="009F6A8E" w:rsidRPr="009F6A8E">
        <w:rPr>
          <w:rFonts w:hint="eastAsia"/>
          <w:color w:val="000000" w:themeColor="text1"/>
          <w:lang w:val="en-AU"/>
        </w:rPr>
        <w:t xml:space="preserve">　応募に関する問合せについて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Pr="00D22D73">
        <w:rPr>
          <w:rFonts w:hint="eastAsia"/>
          <w:color w:val="000000" w:themeColor="text1"/>
          <w:lang w:val="en-AU"/>
        </w:rPr>
        <w:t>を参照してください。</w:t>
      </w:r>
    </w:p>
    <w:p w14:paraId="09409825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4812"/>
      </w:tblGrid>
      <w:tr w:rsidR="000C77AF" w14:paraId="36ACA65A" w14:textId="77777777" w:rsidTr="00785D87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書類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2E6B70" w14:textId="66160A0A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ページ</w:t>
            </w:r>
            <w:r w:rsidR="009F6A8E"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・場所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0DC8379" w14:textId="432F23F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質問内容</w:t>
            </w:r>
          </w:p>
        </w:tc>
      </w:tr>
      <w:tr w:rsidR="000C77AF" w14:paraId="19D7E273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例</w:t>
            </w:r>
          </w:p>
        </w:tc>
        <w:tc>
          <w:tcPr>
            <w:tcW w:w="1985" w:type="dxa"/>
            <w:vAlign w:val="center"/>
          </w:tcPr>
          <w:p w14:paraId="1BB26083" w14:textId="5115B0FA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受託者募集要領</w:t>
            </w:r>
          </w:p>
        </w:tc>
        <w:tc>
          <w:tcPr>
            <w:tcW w:w="2126" w:type="dxa"/>
            <w:vAlign w:val="center"/>
          </w:tcPr>
          <w:p w14:paraId="252D3E82" w14:textId="36B3E0CA" w:rsidR="000C77AF" w:rsidRPr="00FE6046" w:rsidRDefault="009F6A8E" w:rsidP="00A9348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AU"/>
              </w:rPr>
            </w:pP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P１・</w:t>
            </w:r>
            <w:r w:rsidR="00C63AF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２</w:t>
            </w: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（１）</w:t>
            </w:r>
          </w:p>
        </w:tc>
        <w:tc>
          <w:tcPr>
            <w:tcW w:w="4812" w:type="dxa"/>
            <w:vAlign w:val="center"/>
          </w:tcPr>
          <w:p w14:paraId="53C3CE8D" w14:textId="07C31C58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左記のように質問項目を特定し、内容を記入してください。</w:t>
            </w:r>
          </w:p>
        </w:tc>
      </w:tr>
      <w:tr w:rsidR="000C77AF" w14:paraId="0D3CE31E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１</w:t>
            </w:r>
          </w:p>
        </w:tc>
        <w:tc>
          <w:tcPr>
            <w:tcW w:w="1985" w:type="dxa"/>
            <w:vAlign w:val="center"/>
          </w:tcPr>
          <w:p w14:paraId="30607912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00117FF5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A669A5E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5E8DF7A5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２</w:t>
            </w:r>
          </w:p>
        </w:tc>
        <w:tc>
          <w:tcPr>
            <w:tcW w:w="1985" w:type="dxa"/>
            <w:vAlign w:val="center"/>
          </w:tcPr>
          <w:p w14:paraId="4E2C8028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1C3D6962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7B0088D3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389D541D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AD5006" w:rsidRDefault="00A93485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３</w:t>
            </w:r>
          </w:p>
        </w:tc>
        <w:tc>
          <w:tcPr>
            <w:tcW w:w="1985" w:type="dxa"/>
            <w:vAlign w:val="center"/>
          </w:tcPr>
          <w:p w14:paraId="70E7911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7EB6676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6AA26C0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7FE8BE94" w14:textId="1E189C19" w:rsidR="00186773" w:rsidRPr="00D22D73" w:rsidRDefault="00186773" w:rsidP="00186773">
      <w:pPr>
        <w:rPr>
          <w:color w:val="000000" w:themeColor="text1"/>
          <w:sz w:val="20"/>
          <w:szCs w:val="20"/>
          <w:lang w:val="en-AU"/>
        </w:rPr>
      </w:pPr>
    </w:p>
    <w:p w14:paraId="1EE4224A" w14:textId="77777777" w:rsidR="00186773" w:rsidRPr="00D22D73" w:rsidRDefault="00186773" w:rsidP="00A93485">
      <w:pPr>
        <w:ind w:left="210" w:hangingChars="100" w:hanging="210"/>
        <w:rPr>
          <w:color w:val="000000" w:themeColor="text1"/>
        </w:rPr>
      </w:pPr>
    </w:p>
    <w:p w14:paraId="77289474" w14:textId="1AFBA23E" w:rsidR="00A01A82" w:rsidRPr="00D22D73" w:rsidRDefault="00A01A82" w:rsidP="00323739">
      <w:pPr>
        <w:widowControl/>
        <w:jc w:val="left"/>
        <w:rPr>
          <w:color w:val="000000" w:themeColor="text1"/>
        </w:rPr>
      </w:pPr>
    </w:p>
    <w:sectPr w:rsidR="00A01A82" w:rsidRPr="00D22D73" w:rsidSect="00323739">
      <w:footerReference w:type="even" r:id="rId11"/>
      <w:headerReference w:type="first" r:id="rId12"/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6CE" w14:textId="77777777" w:rsidR="0010385B" w:rsidRDefault="0010385B">
      <w:r>
        <w:separator/>
      </w:r>
    </w:p>
  </w:endnote>
  <w:endnote w:type="continuationSeparator" w:id="0">
    <w:p w14:paraId="65BABD42" w14:textId="77777777" w:rsidR="0010385B" w:rsidRDefault="0010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13" w14:textId="77777777" w:rsidR="008A14F0" w:rsidRDefault="008A14F0" w:rsidP="001A516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49BA14" w14:textId="77777777"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FDA3" w14:textId="77777777" w:rsidR="0010385B" w:rsidRDefault="0010385B">
      <w:r>
        <w:separator/>
      </w:r>
    </w:p>
  </w:footnote>
  <w:footnote w:type="continuationSeparator" w:id="0">
    <w:p w14:paraId="012B7DFF" w14:textId="77777777" w:rsidR="0010385B" w:rsidRDefault="0010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618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174F9EC6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3ECEC9E5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7B95103E" w14:textId="57F6F5F3" w:rsidR="00EB5B16" w:rsidRPr="00AF1B72" w:rsidRDefault="00EB5B16" w:rsidP="00EB5B16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08881657">
    <w:abstractNumId w:val="7"/>
  </w:num>
  <w:num w:numId="2" w16cid:durableId="1639216364">
    <w:abstractNumId w:val="9"/>
  </w:num>
  <w:num w:numId="3" w16cid:durableId="2067947809">
    <w:abstractNumId w:val="6"/>
  </w:num>
  <w:num w:numId="4" w16cid:durableId="870844349">
    <w:abstractNumId w:val="1"/>
  </w:num>
  <w:num w:numId="5" w16cid:durableId="961568578">
    <w:abstractNumId w:val="4"/>
  </w:num>
  <w:num w:numId="6" w16cid:durableId="521475172">
    <w:abstractNumId w:val="10"/>
  </w:num>
  <w:num w:numId="7" w16cid:durableId="653291613">
    <w:abstractNumId w:val="2"/>
  </w:num>
  <w:num w:numId="8" w16cid:durableId="1418553088">
    <w:abstractNumId w:val="5"/>
  </w:num>
  <w:num w:numId="9" w16cid:durableId="1019238616">
    <w:abstractNumId w:val="3"/>
  </w:num>
  <w:num w:numId="10" w16cid:durableId="356202426">
    <w:abstractNumId w:val="11"/>
  </w:num>
  <w:num w:numId="11" w16cid:durableId="20055397">
    <w:abstractNumId w:val="8"/>
  </w:num>
  <w:num w:numId="12" w16cid:durableId="281158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505F8"/>
    <w:rsid w:val="0005085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385B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B42"/>
    <w:rsid w:val="001F7E24"/>
    <w:rsid w:val="00200563"/>
    <w:rsid w:val="00200789"/>
    <w:rsid w:val="00200EE5"/>
    <w:rsid w:val="002010BD"/>
    <w:rsid w:val="0020141F"/>
    <w:rsid w:val="00201626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2A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630D"/>
    <w:rsid w:val="00277C52"/>
    <w:rsid w:val="0028138A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33C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57DEF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5120"/>
    <w:rsid w:val="003B5363"/>
    <w:rsid w:val="003B57B1"/>
    <w:rsid w:val="003B7FD6"/>
    <w:rsid w:val="003C0E04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01A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4D0A"/>
    <w:rsid w:val="004355F1"/>
    <w:rsid w:val="004360B3"/>
    <w:rsid w:val="0043661D"/>
    <w:rsid w:val="004367ED"/>
    <w:rsid w:val="00436B62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08DE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52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11CE"/>
    <w:rsid w:val="0052289E"/>
    <w:rsid w:val="00523976"/>
    <w:rsid w:val="00524FAC"/>
    <w:rsid w:val="00525BB4"/>
    <w:rsid w:val="00525C09"/>
    <w:rsid w:val="005262D1"/>
    <w:rsid w:val="00526C77"/>
    <w:rsid w:val="00526EA8"/>
    <w:rsid w:val="0053029E"/>
    <w:rsid w:val="005302B9"/>
    <w:rsid w:val="00531957"/>
    <w:rsid w:val="00532F05"/>
    <w:rsid w:val="0053315B"/>
    <w:rsid w:val="0053391D"/>
    <w:rsid w:val="00533EC7"/>
    <w:rsid w:val="00534F55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1BE8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22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E69"/>
    <w:rsid w:val="00595F32"/>
    <w:rsid w:val="005968A2"/>
    <w:rsid w:val="00596A39"/>
    <w:rsid w:val="00596C03"/>
    <w:rsid w:val="00597256"/>
    <w:rsid w:val="005A01C1"/>
    <w:rsid w:val="005A0475"/>
    <w:rsid w:val="005A0C4A"/>
    <w:rsid w:val="005A2CD8"/>
    <w:rsid w:val="005A5653"/>
    <w:rsid w:val="005A5C89"/>
    <w:rsid w:val="005A5F2B"/>
    <w:rsid w:val="005A6193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05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2108"/>
    <w:rsid w:val="006A2295"/>
    <w:rsid w:val="006A22DD"/>
    <w:rsid w:val="006A24E4"/>
    <w:rsid w:val="006A2E8F"/>
    <w:rsid w:val="006A2F25"/>
    <w:rsid w:val="006A30C3"/>
    <w:rsid w:val="006A3B6E"/>
    <w:rsid w:val="006A4735"/>
    <w:rsid w:val="006A5B3B"/>
    <w:rsid w:val="006A6CD5"/>
    <w:rsid w:val="006A70BA"/>
    <w:rsid w:val="006A77D9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E0642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33D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B31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063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459B"/>
    <w:rsid w:val="007B4644"/>
    <w:rsid w:val="007B46D9"/>
    <w:rsid w:val="007B4B0A"/>
    <w:rsid w:val="007B4C0A"/>
    <w:rsid w:val="007B535B"/>
    <w:rsid w:val="007B6846"/>
    <w:rsid w:val="007B700F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0652"/>
    <w:rsid w:val="007F0738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1686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5875"/>
    <w:rsid w:val="008B654D"/>
    <w:rsid w:val="008B65BE"/>
    <w:rsid w:val="008B7D5C"/>
    <w:rsid w:val="008C0F40"/>
    <w:rsid w:val="008C19B4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5EC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2E48"/>
    <w:rsid w:val="009A3D29"/>
    <w:rsid w:val="009A3E75"/>
    <w:rsid w:val="009A4347"/>
    <w:rsid w:val="009A4825"/>
    <w:rsid w:val="009A6373"/>
    <w:rsid w:val="009A66FC"/>
    <w:rsid w:val="009A7F9A"/>
    <w:rsid w:val="009B300D"/>
    <w:rsid w:val="009B33B3"/>
    <w:rsid w:val="009B3F69"/>
    <w:rsid w:val="009B5760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10CB"/>
    <w:rsid w:val="00A01519"/>
    <w:rsid w:val="00A01620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3EB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7916"/>
    <w:rsid w:val="00B17EEA"/>
    <w:rsid w:val="00B17FD6"/>
    <w:rsid w:val="00B204C4"/>
    <w:rsid w:val="00B20702"/>
    <w:rsid w:val="00B21BC9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2A82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5011"/>
    <w:rsid w:val="00CC57BD"/>
    <w:rsid w:val="00CC696D"/>
    <w:rsid w:val="00CC7B00"/>
    <w:rsid w:val="00CD0021"/>
    <w:rsid w:val="00CD0BFA"/>
    <w:rsid w:val="00CD30C3"/>
    <w:rsid w:val="00CD39D5"/>
    <w:rsid w:val="00CD3F9D"/>
    <w:rsid w:val="00CD6D09"/>
    <w:rsid w:val="00CE029B"/>
    <w:rsid w:val="00CE03B2"/>
    <w:rsid w:val="00CE057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14"/>
    <w:rsid w:val="00D03DF8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B7907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248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86E"/>
    <w:rsid w:val="00EC08E2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DCB"/>
    <w:rsid w:val="00F45B24"/>
    <w:rsid w:val="00F46701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2F62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3511"/>
    <w:rsid w:val="00FD4491"/>
    <w:rsid w:val="00FD5461"/>
    <w:rsid w:val="00FD64A2"/>
    <w:rsid w:val="00FD75E4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  <w15:docId w15:val="{95F9F0A6-70F5-4884-BE51-E78337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fb8c78c77a7c6f154b5d636731f1b3bb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4f6bc6557d7f86efe04996e27b18862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4224f-9bdf-48fd-ad3f-9cb03ad987e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6E53-C1C7-416C-95AC-709D633F28B3}"/>
</file>

<file path=customXml/itemProps2.xml><?xml version="1.0" encoding="utf-8"?>
<ds:datastoreItem xmlns:ds="http://schemas.openxmlformats.org/officeDocument/2006/customXml" ds:itemID="{C8917549-214E-45DE-BDC3-CA9820446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12981-3401-432B-AE90-5170B08D5903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4.xml><?xml version="1.0" encoding="utf-8"?>
<ds:datastoreItem xmlns:ds="http://schemas.openxmlformats.org/officeDocument/2006/customXml" ds:itemID="{A3424CFC-2A55-4002-8445-6E85A8F9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292</Words>
  <Characters>78</Characters>
  <Application>Microsoft Office Word</Application>
  <DocSecurity>0</DocSecurity>
  <Lines>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公営住宅課</dc:creator>
  <cp:lastModifiedBy>KAWANO Yumeka（河野 夢花）</cp:lastModifiedBy>
  <cp:revision>129</cp:revision>
  <cp:lastPrinted>2024-07-24T10:37:00Z</cp:lastPrinted>
  <dcterms:created xsi:type="dcterms:W3CDTF">2022-03-17T01:34:00Z</dcterms:created>
  <dcterms:modified xsi:type="dcterms:W3CDTF">2025-09-29T08:17:00Z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