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1AD836AF" w14:textId="77777777" w:rsidR="003431EA" w:rsidRPr="003431EA" w:rsidRDefault="009141AA" w:rsidP="003431EA">
      <w:pPr>
        <w:ind w:left="1680" w:rightChars="-200" w:right="-420" w:hangingChars="800" w:hanging="1680"/>
        <w:rPr>
          <w:rFonts w:asciiTheme="minorEastAsia" w:hAnsiTheme="minorEastAsia" w:cs="ＭＳ Ｐゴシック" w:hint="eastAsia"/>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3431EA" w:rsidRPr="003431EA">
        <w:rPr>
          <w:rFonts w:asciiTheme="minorEastAsia" w:hAnsiTheme="minorEastAsia" w:cs="ＭＳ Ｐゴシック" w:hint="eastAsia"/>
          <w:kern w:val="0"/>
          <w:szCs w:val="21"/>
        </w:rPr>
        <w:t>（その18）</w:t>
      </w:r>
    </w:p>
    <w:p w14:paraId="6F85F210" w14:textId="51BA4390" w:rsidR="003F4E82" w:rsidRPr="00D937BB" w:rsidRDefault="003431EA" w:rsidP="003431EA">
      <w:pPr>
        <w:ind w:leftChars="700" w:left="1680" w:rightChars="-200" w:right="-420" w:hangingChars="100" w:hanging="210"/>
        <w:rPr>
          <w:rFonts w:asciiTheme="minorEastAsia" w:hAnsiTheme="minorEastAsia" w:cs="ＭＳ Ｐゴシック"/>
          <w:kern w:val="0"/>
          <w:szCs w:val="21"/>
        </w:rPr>
      </w:pPr>
      <w:r w:rsidRPr="003431EA">
        <w:rPr>
          <w:rFonts w:asciiTheme="minorEastAsia" w:hAnsiTheme="minorEastAsia" w:cs="ＭＳ Ｐゴシック" w:hint="eastAsia"/>
          <w:kern w:val="0"/>
          <w:szCs w:val="21"/>
        </w:rPr>
        <w:t>【海陽ヨットハーバー始め3会場】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31EA"/>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三宅 雅樹</cp:lastModifiedBy>
  <cp:revision>20</cp:revision>
  <cp:lastPrinted>2023-12-19T05:41:00Z</cp:lastPrinted>
  <dcterms:created xsi:type="dcterms:W3CDTF">2022-11-02T01:45:00Z</dcterms:created>
  <dcterms:modified xsi:type="dcterms:W3CDTF">2023-12-19T05:41:00Z</dcterms:modified>
</cp:coreProperties>
</file>