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7A25" w14:textId="77777777" w:rsidR="00ED3640" w:rsidRDefault="00A63950">
      <w:pPr>
        <w:widowControl/>
        <w:spacing w:line="440" w:lineRule="exact"/>
        <w:ind w:right="960"/>
        <w:rPr>
          <w:rFonts w:ascii="ＭＳ 明朝" w:hAnsi="ＭＳ 明朝"/>
          <w:sz w:val="24"/>
          <w:szCs w:val="24"/>
        </w:rPr>
      </w:pPr>
      <w:r>
        <w:rPr>
          <w:rFonts w:ascii="ＭＳ 明朝" w:hAnsi="ＭＳ 明朝" w:hint="eastAsia"/>
          <w:sz w:val="24"/>
          <w:szCs w:val="24"/>
        </w:rPr>
        <w:t>（様式１）</w:t>
      </w:r>
    </w:p>
    <w:p w14:paraId="3462A0E1" w14:textId="048A15B8" w:rsidR="00ED3640" w:rsidRDefault="00A63950">
      <w:pPr>
        <w:widowControl/>
        <w:wordWrap w:val="0"/>
        <w:spacing w:line="440" w:lineRule="exact"/>
        <w:jc w:val="right"/>
        <w:rPr>
          <w:rFonts w:ascii="ＭＳ 明朝" w:hAnsi="ＭＳ 明朝"/>
          <w:sz w:val="24"/>
          <w:szCs w:val="24"/>
        </w:rPr>
      </w:pPr>
      <w:r>
        <w:rPr>
          <w:rFonts w:ascii="ＭＳ 明朝" w:hAnsi="ＭＳ 明朝" w:hint="eastAsia"/>
          <w:sz w:val="24"/>
          <w:szCs w:val="24"/>
        </w:rPr>
        <w:t>202</w:t>
      </w:r>
      <w:r w:rsidR="001B0D02">
        <w:rPr>
          <w:rFonts w:ascii="ＭＳ 明朝" w:hAnsi="ＭＳ 明朝"/>
          <w:sz w:val="24"/>
          <w:szCs w:val="24"/>
        </w:rPr>
        <w:t>3</w:t>
      </w:r>
      <w:r>
        <w:rPr>
          <w:rFonts w:ascii="ＭＳ 明朝" w:hAnsi="ＭＳ 明朝" w:hint="eastAsia"/>
          <w:sz w:val="24"/>
          <w:szCs w:val="24"/>
        </w:rPr>
        <w:t xml:space="preserve">年　　月　　日　</w:t>
      </w:r>
    </w:p>
    <w:p w14:paraId="46C29D7F" w14:textId="6C828EA2" w:rsidR="00ED3640" w:rsidRDefault="00A63950">
      <w:pPr>
        <w:spacing w:line="440" w:lineRule="exact"/>
        <w:rPr>
          <w:rFonts w:ascii="ＭＳ 明朝" w:hAnsi="ＭＳ 明朝"/>
          <w:sz w:val="24"/>
          <w:szCs w:val="24"/>
        </w:rPr>
      </w:pPr>
      <w:r>
        <w:rPr>
          <w:rFonts w:ascii="ＭＳ 明朝" w:hAnsi="ＭＳ 明朝" w:hint="eastAsia"/>
          <w:sz w:val="24"/>
          <w:szCs w:val="24"/>
        </w:rPr>
        <w:t>公益財団法人愛知・名古屋アジア</w:t>
      </w:r>
      <w:r w:rsidR="001B0D02">
        <w:rPr>
          <w:rFonts w:ascii="ＭＳ 明朝" w:hAnsi="ＭＳ 明朝" w:hint="eastAsia"/>
          <w:sz w:val="24"/>
          <w:szCs w:val="24"/>
        </w:rPr>
        <w:t>・アジアパラ</w:t>
      </w:r>
      <w:r>
        <w:rPr>
          <w:rFonts w:ascii="ＭＳ 明朝" w:hAnsi="ＭＳ 明朝" w:hint="eastAsia"/>
          <w:sz w:val="24"/>
          <w:szCs w:val="24"/>
        </w:rPr>
        <w:t>競技大</w:t>
      </w:r>
      <w:r w:rsidR="00676CBD">
        <w:rPr>
          <w:rFonts w:ascii="ＭＳ 明朝" w:hAnsi="ＭＳ 明朝" w:hint="eastAsia"/>
          <w:sz w:val="24"/>
          <w:szCs w:val="24"/>
        </w:rPr>
        <w:t>会</w:t>
      </w:r>
      <w:r>
        <w:rPr>
          <w:rFonts w:ascii="ＭＳ 明朝" w:hAnsi="ＭＳ 明朝" w:hint="eastAsia"/>
          <w:sz w:val="24"/>
          <w:szCs w:val="24"/>
        </w:rPr>
        <w:t>組織委員会</w:t>
      </w:r>
    </w:p>
    <w:p w14:paraId="3320EF19" w14:textId="77777777" w:rsidR="00ED3640" w:rsidRDefault="00A63950">
      <w:pPr>
        <w:spacing w:line="440" w:lineRule="exact"/>
        <w:ind w:firstLineChars="100" w:firstLine="240"/>
        <w:rPr>
          <w:rFonts w:ascii="ＭＳ 明朝" w:hAnsi="ＭＳ 明朝"/>
          <w:sz w:val="24"/>
          <w:szCs w:val="24"/>
        </w:rPr>
      </w:pPr>
      <w:r>
        <w:rPr>
          <w:rFonts w:ascii="ＭＳ 明朝" w:hAnsi="ＭＳ 明朝" w:hint="eastAsia"/>
          <w:sz w:val="24"/>
          <w:szCs w:val="24"/>
        </w:rPr>
        <w:t xml:space="preserve">会長　　大　村　秀　章　</w:t>
      </w:r>
      <w:r w:rsidR="00676CBD">
        <w:rPr>
          <w:rFonts w:ascii="ＭＳ 明朝" w:hAnsi="ＭＳ 明朝" w:hint="eastAsia"/>
          <w:sz w:val="24"/>
          <w:szCs w:val="24"/>
        </w:rPr>
        <w:t xml:space="preserve">　</w:t>
      </w:r>
      <w:r>
        <w:rPr>
          <w:rFonts w:ascii="ＭＳ 明朝" w:hAnsi="ＭＳ 明朝" w:hint="eastAsia"/>
          <w:sz w:val="24"/>
          <w:szCs w:val="24"/>
        </w:rPr>
        <w:t>殿</w:t>
      </w:r>
    </w:p>
    <w:p w14:paraId="11816362" w14:textId="77777777" w:rsidR="00ED3640" w:rsidRDefault="00ED3640">
      <w:pPr>
        <w:spacing w:line="440" w:lineRule="exact"/>
        <w:rPr>
          <w:rFonts w:ascii="ＭＳ 明朝" w:hAnsi="ＭＳ 明朝"/>
          <w:kern w:val="0"/>
          <w:sz w:val="24"/>
          <w:szCs w:val="24"/>
        </w:rPr>
      </w:pPr>
    </w:p>
    <w:p w14:paraId="2BCE5D27" w14:textId="77777777" w:rsidR="00ED3640" w:rsidRDefault="00A63950">
      <w:pPr>
        <w:spacing w:line="440" w:lineRule="exact"/>
        <w:ind w:firstLineChars="100" w:firstLine="240"/>
        <w:rPr>
          <w:rFonts w:ascii="ＭＳ 明朝" w:hAnsi="ＭＳ 明朝"/>
          <w:kern w:val="0"/>
          <w:sz w:val="24"/>
          <w:szCs w:val="24"/>
        </w:rPr>
      </w:pPr>
      <w:r>
        <w:rPr>
          <w:rFonts w:ascii="ＭＳ 明朝" w:hAnsi="ＭＳ 明朝" w:hint="eastAsia"/>
          <w:kern w:val="0"/>
          <w:sz w:val="24"/>
          <w:szCs w:val="24"/>
        </w:rPr>
        <w:t xml:space="preserve">　　　　　　　　　　　　　　　住所　　　　　　　　　　　　　　　　　　</w:t>
      </w:r>
    </w:p>
    <w:p w14:paraId="26D85DA3" w14:textId="77777777" w:rsidR="00ED3640" w:rsidRDefault="00A63950">
      <w:pPr>
        <w:spacing w:line="440" w:lineRule="exact"/>
        <w:jc w:val="left"/>
        <w:rPr>
          <w:rFonts w:ascii="ＭＳ 明朝" w:hAnsi="ＭＳ 明朝"/>
          <w:kern w:val="0"/>
          <w:sz w:val="24"/>
          <w:szCs w:val="24"/>
        </w:rPr>
      </w:pPr>
      <w:r>
        <w:rPr>
          <w:rFonts w:ascii="ＭＳ 明朝" w:hAnsi="ＭＳ 明朝" w:hint="eastAsia"/>
          <w:kern w:val="0"/>
          <w:sz w:val="24"/>
          <w:szCs w:val="24"/>
        </w:rPr>
        <w:t xml:space="preserve">　　　　　　　　　　　　　　　　法人等名　　　　　　　　　　　　　　　　</w:t>
      </w:r>
    </w:p>
    <w:p w14:paraId="558D0018" w14:textId="7E6BCE91" w:rsidR="00ED3640" w:rsidRDefault="00A63950">
      <w:pPr>
        <w:spacing w:line="440" w:lineRule="exact"/>
        <w:ind w:rightChars="-309" w:right="-649"/>
        <w:jc w:val="left"/>
        <w:rPr>
          <w:rFonts w:ascii="ＭＳ 明朝" w:hAnsi="ＭＳ 明朝"/>
          <w:kern w:val="0"/>
          <w:sz w:val="24"/>
          <w:szCs w:val="24"/>
        </w:rPr>
      </w:pPr>
      <w:r>
        <w:rPr>
          <w:rFonts w:ascii="ＭＳ 明朝" w:hAnsi="ＭＳ 明朝" w:hint="eastAsia"/>
          <w:kern w:val="0"/>
          <w:sz w:val="24"/>
          <w:szCs w:val="24"/>
        </w:rPr>
        <w:t xml:space="preserve">　　　　　　　　　　　　　　　　代表者氏名　　　　　　　　　　　　　　</w:t>
      </w:r>
      <w:r w:rsidR="00A33262">
        <w:rPr>
          <w:rFonts w:ascii="ＭＳ 明朝" w:hAnsi="ＭＳ 明朝" w:hint="eastAsia"/>
          <w:kern w:val="0"/>
          <w:sz w:val="24"/>
          <w:szCs w:val="24"/>
        </w:rPr>
        <w:t></w:t>
      </w:r>
    </w:p>
    <w:p w14:paraId="1D49764E" w14:textId="77777777" w:rsidR="00ED3640" w:rsidRPr="00CA28A0" w:rsidRDefault="00ED3640" w:rsidP="00CA28A0">
      <w:pPr>
        <w:wordWrap w:val="0"/>
        <w:spacing w:line="440" w:lineRule="exact"/>
        <w:jc w:val="right"/>
        <w:rPr>
          <w:rFonts w:ascii="ＭＳ 明朝" w:hAnsi="ＭＳ 明朝"/>
          <w:sz w:val="18"/>
          <w:szCs w:val="18"/>
        </w:rPr>
      </w:pPr>
    </w:p>
    <w:p w14:paraId="22EFF12C" w14:textId="3EB8944E" w:rsidR="00BC785F" w:rsidRDefault="001B0D02">
      <w:pPr>
        <w:spacing w:line="440" w:lineRule="exact"/>
        <w:ind w:right="112"/>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愛知・名古屋</w:t>
      </w:r>
      <w:r w:rsidR="00312B2B">
        <w:rPr>
          <w:rFonts w:ascii="ＭＳ ゴシック" w:eastAsia="ＭＳ ゴシック" w:hAnsi="ＭＳ ゴシック" w:hint="eastAsia"/>
          <w:sz w:val="24"/>
          <w:szCs w:val="24"/>
        </w:rPr>
        <w:t>2026</w:t>
      </w:r>
      <w:r>
        <w:rPr>
          <w:rFonts w:ascii="ＭＳ ゴシック" w:eastAsia="ＭＳ ゴシック" w:hAnsi="ＭＳ ゴシック" w:hint="eastAsia"/>
          <w:sz w:val="24"/>
          <w:szCs w:val="24"/>
        </w:rPr>
        <w:t>大会</w:t>
      </w:r>
    </w:p>
    <w:p w14:paraId="5B84C0AF" w14:textId="30C4B051" w:rsidR="00ED3640" w:rsidRPr="00CA28A0" w:rsidRDefault="001B0D02" w:rsidP="00BC785F">
      <w:pPr>
        <w:spacing w:line="440" w:lineRule="exact"/>
        <w:ind w:right="112"/>
        <w:jc w:val="center"/>
        <w:rPr>
          <w:rFonts w:asciiTheme="majorEastAsia" w:eastAsiaTheme="majorEastAsia" w:hAnsiTheme="majorEastAsia"/>
          <w:sz w:val="24"/>
          <w:szCs w:val="26"/>
        </w:rPr>
      </w:pPr>
      <w:r>
        <w:rPr>
          <w:rFonts w:ascii="ＭＳ ゴシック" w:eastAsia="ＭＳ ゴシック" w:hAnsi="ＭＳ ゴシック" w:hint="eastAsia"/>
          <w:sz w:val="24"/>
          <w:szCs w:val="24"/>
        </w:rPr>
        <w:t>宿泊管理支援業務</w:t>
      </w:r>
      <w:r w:rsidR="001E59CC">
        <w:rPr>
          <w:rFonts w:ascii="ＭＳ ゴシック" w:eastAsia="ＭＳ ゴシック" w:hAnsi="ＭＳ ゴシック" w:hint="eastAsia"/>
          <w:sz w:val="24"/>
          <w:szCs w:val="24"/>
        </w:rPr>
        <w:t>委託</w:t>
      </w:r>
      <w:r>
        <w:rPr>
          <w:rFonts w:ascii="ＭＳ ゴシック" w:eastAsia="ＭＳ ゴシック" w:hAnsi="ＭＳ ゴシック" w:hint="eastAsia"/>
          <w:sz w:val="24"/>
          <w:szCs w:val="24"/>
        </w:rPr>
        <w:t>（２０２３年度）</w:t>
      </w:r>
      <w:r w:rsidR="00A63950" w:rsidRPr="00CA28A0">
        <w:rPr>
          <w:rFonts w:asciiTheme="majorEastAsia" w:eastAsiaTheme="majorEastAsia" w:hAnsiTheme="majorEastAsia" w:hint="eastAsia"/>
          <w:sz w:val="24"/>
          <w:szCs w:val="26"/>
        </w:rPr>
        <w:t>提案応募書</w:t>
      </w:r>
    </w:p>
    <w:p w14:paraId="0EE0DA89" w14:textId="77777777" w:rsidR="00ED3640" w:rsidRDefault="00ED3640">
      <w:pPr>
        <w:spacing w:line="440" w:lineRule="exact"/>
        <w:rPr>
          <w:rFonts w:ascii="ＭＳ 明朝" w:hAnsi="ＭＳ 明朝"/>
          <w:sz w:val="24"/>
          <w:szCs w:val="24"/>
        </w:rPr>
      </w:pPr>
    </w:p>
    <w:p w14:paraId="632C6EE4" w14:textId="0FFCF3E4" w:rsidR="00F21BAB" w:rsidRDefault="001B0D02">
      <w:pPr>
        <w:spacing w:line="440" w:lineRule="exact"/>
        <w:ind w:firstLineChars="100" w:firstLine="240"/>
        <w:rPr>
          <w:rFonts w:ascii="ＭＳ 明朝" w:hAnsi="ＭＳ 明朝"/>
          <w:sz w:val="24"/>
          <w:szCs w:val="24"/>
        </w:rPr>
      </w:pPr>
      <w:r w:rsidRPr="001B0D02">
        <w:rPr>
          <w:rFonts w:ascii="ＭＳ 明朝" w:hAnsi="ＭＳ 明朝" w:hint="eastAsia"/>
          <w:sz w:val="24"/>
          <w:szCs w:val="24"/>
        </w:rPr>
        <w:t>愛知・名古屋</w:t>
      </w:r>
      <w:r w:rsidR="00312B2B">
        <w:rPr>
          <w:rFonts w:ascii="ＭＳ 明朝" w:hAnsi="ＭＳ 明朝" w:hint="eastAsia"/>
          <w:sz w:val="24"/>
          <w:szCs w:val="24"/>
        </w:rPr>
        <w:t>2026</w:t>
      </w:r>
      <w:r w:rsidRPr="001B0D02">
        <w:rPr>
          <w:rFonts w:ascii="ＭＳ 明朝" w:hAnsi="ＭＳ 明朝" w:hint="eastAsia"/>
          <w:sz w:val="24"/>
          <w:szCs w:val="24"/>
        </w:rPr>
        <w:t>大会宿泊管理支援業務</w:t>
      </w:r>
      <w:r w:rsidR="001E59CC">
        <w:rPr>
          <w:rFonts w:ascii="ＭＳ 明朝" w:hAnsi="ＭＳ 明朝" w:hint="eastAsia"/>
          <w:sz w:val="24"/>
          <w:szCs w:val="24"/>
        </w:rPr>
        <w:t>委託</w:t>
      </w:r>
      <w:r w:rsidRPr="001B0D02">
        <w:rPr>
          <w:rFonts w:ascii="ＭＳ 明朝" w:hAnsi="ＭＳ 明朝" w:hint="eastAsia"/>
          <w:sz w:val="24"/>
          <w:szCs w:val="24"/>
        </w:rPr>
        <w:t>（２０２３年度）</w:t>
      </w:r>
      <w:r w:rsidR="00A63950">
        <w:rPr>
          <w:rFonts w:ascii="ＭＳ 明朝" w:hAnsi="ＭＳ 明朝" w:hint="eastAsia"/>
          <w:sz w:val="24"/>
          <w:szCs w:val="24"/>
        </w:rPr>
        <w:t>の企画提案に参加したいので、同募集</w:t>
      </w:r>
      <w:r w:rsidR="002243F5">
        <w:rPr>
          <w:rFonts w:ascii="ＭＳ 明朝" w:hAnsi="ＭＳ 明朝" w:hint="eastAsia"/>
          <w:sz w:val="24"/>
          <w:szCs w:val="24"/>
        </w:rPr>
        <w:t>要項</w:t>
      </w:r>
      <w:r w:rsidR="00A63950">
        <w:rPr>
          <w:rFonts w:ascii="ＭＳ 明朝" w:hAnsi="ＭＳ 明朝" w:hint="eastAsia"/>
          <w:sz w:val="24"/>
          <w:szCs w:val="24"/>
        </w:rPr>
        <w:t>に基づき、別添のとおり関係書類を添えて申し込みます。</w:t>
      </w:r>
    </w:p>
    <w:p w14:paraId="3AA718B7" w14:textId="77777777" w:rsidR="00ED3640" w:rsidRDefault="00A63950" w:rsidP="00F21BAB">
      <w:pPr>
        <w:spacing w:line="440" w:lineRule="exact"/>
        <w:ind w:firstLineChars="100" w:firstLine="240"/>
        <w:rPr>
          <w:rFonts w:ascii="ＭＳ 明朝" w:hAnsi="ＭＳ 明朝"/>
          <w:sz w:val="24"/>
          <w:szCs w:val="24"/>
        </w:rPr>
      </w:pPr>
      <w:r>
        <w:rPr>
          <w:rFonts w:ascii="ＭＳ 明朝" w:hAnsi="ＭＳ 明朝" w:hint="eastAsia"/>
          <w:sz w:val="24"/>
          <w:szCs w:val="24"/>
        </w:rPr>
        <w:t>なお、書類の記載内容</w:t>
      </w:r>
      <w:r w:rsidR="00F21BAB">
        <w:rPr>
          <w:rFonts w:ascii="ＭＳ 明朝" w:hAnsi="ＭＳ 明朝" w:hint="eastAsia"/>
          <w:sz w:val="24"/>
          <w:szCs w:val="24"/>
        </w:rPr>
        <w:t>が全て</w:t>
      </w:r>
      <w:r>
        <w:rPr>
          <w:rFonts w:ascii="ＭＳ 明朝" w:hAnsi="ＭＳ 明朝" w:hint="eastAsia"/>
          <w:sz w:val="24"/>
          <w:szCs w:val="24"/>
        </w:rPr>
        <w:t>事実に相違ないこと</w:t>
      </w:r>
      <w:r w:rsidR="00F21BAB">
        <w:rPr>
          <w:rFonts w:ascii="ＭＳ 明朝" w:hAnsi="ＭＳ 明朝" w:hint="eastAsia"/>
          <w:sz w:val="24"/>
          <w:szCs w:val="24"/>
        </w:rPr>
        <w:t>及び</w:t>
      </w:r>
      <w:r w:rsidR="00F21BAB" w:rsidRPr="00F21BAB">
        <w:rPr>
          <w:rFonts w:ascii="ＭＳ 明朝" w:hAnsi="ＭＳ 明朝" w:hint="eastAsia"/>
          <w:sz w:val="24"/>
          <w:szCs w:val="24"/>
        </w:rPr>
        <w:t>募集要項</w:t>
      </w:r>
      <w:r w:rsidR="009F7B8C">
        <w:rPr>
          <w:rFonts w:ascii="ＭＳ 明朝" w:hAnsi="ＭＳ 明朝" w:hint="eastAsia"/>
          <w:sz w:val="24"/>
          <w:szCs w:val="24"/>
        </w:rPr>
        <w:t>に</w:t>
      </w:r>
      <w:r w:rsidR="00F21BAB" w:rsidRPr="00F21BAB">
        <w:rPr>
          <w:rFonts w:ascii="ＭＳ 明朝" w:hAnsi="ＭＳ 明朝" w:hint="eastAsia"/>
          <w:sz w:val="24"/>
          <w:szCs w:val="24"/>
        </w:rPr>
        <w:t>記載の内容を全て承知していることを誓約します。</w:t>
      </w:r>
    </w:p>
    <w:p w14:paraId="376BEFEF" w14:textId="77777777" w:rsidR="00ED3640" w:rsidRDefault="00ED3640">
      <w:pPr>
        <w:spacing w:line="440" w:lineRule="exact"/>
        <w:ind w:firstLineChars="100" w:firstLine="240"/>
        <w:rPr>
          <w:rFonts w:ascii="ＭＳ 明朝" w:hAnsi="ＭＳ 明朝"/>
          <w:sz w:val="24"/>
          <w:szCs w:val="24"/>
        </w:rPr>
      </w:pPr>
    </w:p>
    <w:p w14:paraId="42E07A4B" w14:textId="672DB65F" w:rsidR="00ED3640" w:rsidRDefault="00A63950">
      <w:pPr>
        <w:spacing w:line="440" w:lineRule="exact"/>
        <w:rPr>
          <w:rFonts w:ascii="ＭＳ 明朝" w:hAnsi="ＭＳ 明朝"/>
          <w:sz w:val="24"/>
          <w:szCs w:val="24"/>
        </w:rPr>
      </w:pPr>
      <w:r>
        <w:rPr>
          <w:rFonts w:ascii="ＭＳ 明朝" w:hAnsi="ＭＳ 明朝" w:hint="eastAsia"/>
          <w:sz w:val="24"/>
          <w:szCs w:val="24"/>
        </w:rPr>
        <w:t>１　応募資格（以下</w:t>
      </w:r>
      <w:r w:rsidR="001A06F1">
        <w:rPr>
          <w:rFonts w:ascii="ＭＳ 明朝" w:hAnsi="ＭＳ 明朝" w:hint="eastAsia"/>
          <w:sz w:val="24"/>
          <w:szCs w:val="24"/>
        </w:rPr>
        <w:t>（１）から（</w:t>
      </w:r>
      <w:r w:rsidR="001B0D02">
        <w:rPr>
          <w:rFonts w:ascii="ＭＳ 明朝" w:hAnsi="ＭＳ 明朝" w:hint="eastAsia"/>
          <w:sz w:val="24"/>
          <w:szCs w:val="24"/>
        </w:rPr>
        <w:t>10</w:t>
      </w:r>
      <w:r w:rsidR="001A06F1">
        <w:rPr>
          <w:rFonts w:ascii="ＭＳ 明朝" w:hAnsi="ＭＳ 明朝" w:hint="eastAsia"/>
          <w:sz w:val="24"/>
          <w:szCs w:val="24"/>
        </w:rPr>
        <w:t>）まで、</w:t>
      </w:r>
      <w:r>
        <w:rPr>
          <w:rFonts w:ascii="ＭＳ 明朝" w:hAnsi="ＭＳ 明朝" w:hint="eastAsia"/>
          <w:sz w:val="24"/>
          <w:szCs w:val="24"/>
        </w:rPr>
        <w:t>すべての要件を満たすこと）</w:t>
      </w:r>
    </w:p>
    <w:tbl>
      <w:tblPr>
        <w:tblStyle w:val="110"/>
        <w:tblpPr w:leftFromText="142" w:rightFromText="142" w:vertAnchor="text" w:horzAnchor="margin" w:tblpY="1"/>
        <w:tblOverlap w:val="never"/>
        <w:tblW w:w="9355" w:type="dxa"/>
        <w:tblLook w:val="04A0" w:firstRow="1" w:lastRow="0" w:firstColumn="1" w:lastColumn="0" w:noHBand="0" w:noVBand="1"/>
      </w:tblPr>
      <w:tblGrid>
        <w:gridCol w:w="8479"/>
        <w:gridCol w:w="876"/>
      </w:tblGrid>
      <w:tr w:rsidR="00236342" w:rsidRPr="00E21DD9" w14:paraId="7D7066CB" w14:textId="77777777" w:rsidTr="00C5386B">
        <w:trPr>
          <w:trHeight w:val="50"/>
        </w:trPr>
        <w:tc>
          <w:tcPr>
            <w:tcW w:w="8479" w:type="dxa"/>
            <w:vAlign w:val="center"/>
          </w:tcPr>
          <w:p w14:paraId="38C05A40" w14:textId="77777777" w:rsidR="00236342" w:rsidRPr="00E21DD9" w:rsidRDefault="00236342" w:rsidP="00236342">
            <w:pPr>
              <w:ind w:left="220" w:hangingChars="100" w:hanging="220"/>
              <w:jc w:val="center"/>
              <w:rPr>
                <w:rFonts w:ascii="ＭＳ 明朝" w:eastAsia="ＭＳ 明朝" w:hAnsi="ＭＳ 明朝" w:cs="Times New Roman"/>
                <w:kern w:val="0"/>
                <w:sz w:val="22"/>
              </w:rPr>
            </w:pPr>
            <w:r w:rsidRPr="00E21DD9">
              <w:rPr>
                <w:rFonts w:ascii="ＭＳ 明朝" w:eastAsia="ＭＳ 明朝" w:hAnsi="ＭＳ 明朝" w:cs="Times New Roman" w:hint="eastAsia"/>
                <w:kern w:val="0"/>
                <w:sz w:val="22"/>
              </w:rPr>
              <w:t>項目</w:t>
            </w:r>
          </w:p>
        </w:tc>
        <w:tc>
          <w:tcPr>
            <w:tcW w:w="876" w:type="dxa"/>
            <w:vAlign w:val="center"/>
          </w:tcPr>
          <w:p w14:paraId="46531C45" w14:textId="77777777" w:rsidR="00236342" w:rsidRPr="00E21DD9" w:rsidRDefault="00236342" w:rsidP="00236342">
            <w:pPr>
              <w:jc w:val="center"/>
              <w:rPr>
                <w:rFonts w:ascii="ＭＳ 明朝" w:eastAsia="ＭＳ 明朝" w:hAnsi="ＭＳ 明朝" w:cs="Times New Roman"/>
                <w:sz w:val="22"/>
                <w:szCs w:val="24"/>
              </w:rPr>
            </w:pPr>
            <w:r w:rsidRPr="00E21DD9">
              <w:rPr>
                <w:rFonts w:ascii="ＭＳ 明朝" w:eastAsia="ＭＳ 明朝" w:hAnsi="ＭＳ 明朝" w:cs="Times New Roman" w:hint="eastAsia"/>
                <w:sz w:val="22"/>
                <w:szCs w:val="24"/>
              </w:rPr>
              <w:t>ﾁｪｯｸ</w:t>
            </w:r>
          </w:p>
        </w:tc>
      </w:tr>
      <w:tr w:rsidR="00236342" w:rsidRPr="00E21DD9" w14:paraId="3C5231CF" w14:textId="77777777" w:rsidTr="00C5386B">
        <w:trPr>
          <w:trHeight w:val="958"/>
        </w:trPr>
        <w:tc>
          <w:tcPr>
            <w:tcW w:w="8479" w:type="dxa"/>
            <w:vAlign w:val="center"/>
          </w:tcPr>
          <w:p w14:paraId="5D313902" w14:textId="77777777" w:rsidR="001B0D02" w:rsidRPr="001B0D02" w:rsidRDefault="00236342" w:rsidP="001B0D02">
            <w:pPr>
              <w:spacing w:line="0" w:lineRule="atLeast"/>
              <w:ind w:left="220" w:hangingChars="100" w:hanging="220"/>
              <w:rPr>
                <w:rFonts w:ascii="ＭＳ 明朝" w:eastAsia="ＭＳ 明朝" w:hAnsi="ＭＳ 明朝" w:cs="Times New Roman"/>
                <w:kern w:val="0"/>
                <w:sz w:val="22"/>
              </w:rPr>
            </w:pPr>
            <w:r w:rsidRPr="00550CB8">
              <w:rPr>
                <w:rFonts w:ascii="ＭＳ 明朝" w:eastAsia="ＭＳ 明朝" w:hAnsi="ＭＳ 明朝" w:cs="Times New Roman" w:hint="eastAsia"/>
                <w:kern w:val="0"/>
                <w:sz w:val="22"/>
              </w:rPr>
              <w:t>（１</w:t>
            </w:r>
            <w:r w:rsidRPr="00791FF9">
              <w:rPr>
                <w:rFonts w:ascii="ＭＳ 明朝" w:eastAsia="ＭＳ 明朝" w:hAnsi="ＭＳ 明朝" w:cs="Times New Roman" w:hint="eastAsia"/>
                <w:kern w:val="0"/>
                <w:sz w:val="22"/>
              </w:rPr>
              <w:t>）</w:t>
            </w:r>
            <w:r w:rsidR="001B0D02" w:rsidRPr="001B0D02">
              <w:rPr>
                <w:rFonts w:ascii="ＭＳ 明朝" w:eastAsia="ＭＳ 明朝" w:hAnsi="ＭＳ 明朝" w:cs="Times New Roman" w:hint="eastAsia"/>
                <w:kern w:val="0"/>
                <w:sz w:val="22"/>
              </w:rPr>
              <w:t>次のア又はイの要件を満たす者であること。</w:t>
            </w:r>
          </w:p>
          <w:p w14:paraId="4464F8CA" w14:textId="77777777" w:rsidR="001B0D02" w:rsidRPr="001B0D02" w:rsidRDefault="001B0D02" w:rsidP="001B0D02">
            <w:pPr>
              <w:spacing w:line="0" w:lineRule="atLeast"/>
              <w:ind w:left="220" w:hangingChars="100" w:hanging="220"/>
              <w:rPr>
                <w:rFonts w:ascii="ＭＳ 明朝" w:eastAsia="ＭＳ 明朝" w:hAnsi="ＭＳ 明朝" w:cs="Times New Roman"/>
                <w:kern w:val="0"/>
                <w:sz w:val="22"/>
              </w:rPr>
            </w:pPr>
            <w:r w:rsidRPr="001B0D02">
              <w:rPr>
                <w:rFonts w:ascii="ＭＳ 明朝" w:eastAsia="ＭＳ 明朝" w:hAnsi="ＭＳ 明朝" w:cs="Times New Roman" w:hint="eastAsia"/>
                <w:kern w:val="0"/>
                <w:sz w:val="22"/>
              </w:rPr>
              <w:t>ア　令和4・5年度愛知県入札参加資格者名簿において、「業務（大分類）３．役務の提供等」の「営業種目（中分類）13.旅客業」の、「取扱内容（小分類）01.旅行」に登載されている者であること。</w:t>
            </w:r>
          </w:p>
          <w:p w14:paraId="4273FC96" w14:textId="1794E1A6" w:rsidR="001B0D02" w:rsidRDefault="001B0D02" w:rsidP="001B0D02">
            <w:pPr>
              <w:spacing w:line="0" w:lineRule="atLeast"/>
              <w:ind w:left="220" w:hangingChars="100" w:hanging="220"/>
              <w:rPr>
                <w:rFonts w:ascii="ＭＳ 明朝" w:eastAsia="ＭＳ 明朝" w:hAnsi="ＭＳ 明朝" w:cs="Times New Roman"/>
                <w:kern w:val="0"/>
                <w:sz w:val="22"/>
              </w:rPr>
            </w:pPr>
            <w:r w:rsidRPr="001B0D02">
              <w:rPr>
                <w:rFonts w:ascii="ＭＳ 明朝" w:eastAsia="ＭＳ 明朝" w:hAnsi="ＭＳ 明朝" w:cs="Times New Roman" w:hint="eastAsia"/>
                <w:kern w:val="0"/>
                <w:sz w:val="22"/>
              </w:rPr>
              <w:t>イ　令和</w:t>
            </w:r>
            <w:r w:rsidR="002956F6">
              <w:rPr>
                <w:rFonts w:ascii="ＭＳ 明朝" w:eastAsia="ＭＳ 明朝" w:hAnsi="ＭＳ 明朝" w:cs="Times New Roman" w:hint="eastAsia"/>
                <w:kern w:val="0"/>
                <w:sz w:val="22"/>
              </w:rPr>
              <w:t>5</w:t>
            </w:r>
            <w:r w:rsidRPr="00A33262">
              <w:rPr>
                <w:rFonts w:ascii="ＭＳ 明朝" w:eastAsia="ＭＳ 明朝" w:hAnsi="ＭＳ 明朝" w:cs="Times New Roman" w:hint="eastAsia"/>
                <w:kern w:val="0"/>
                <w:sz w:val="22"/>
              </w:rPr>
              <w:t>・</w:t>
            </w:r>
            <w:r w:rsidR="002956F6">
              <w:rPr>
                <w:rFonts w:ascii="ＭＳ 明朝" w:eastAsia="ＭＳ 明朝" w:hAnsi="ＭＳ 明朝" w:cs="Times New Roman" w:hint="eastAsia"/>
                <w:kern w:val="0"/>
                <w:sz w:val="22"/>
              </w:rPr>
              <w:t>6</w:t>
            </w:r>
            <w:r w:rsidRPr="001B0D02">
              <w:rPr>
                <w:rFonts w:ascii="ＭＳ 明朝" w:eastAsia="ＭＳ 明朝" w:hAnsi="ＭＳ 明朝" w:cs="Times New Roman" w:hint="eastAsia"/>
                <w:kern w:val="0"/>
                <w:sz w:val="22"/>
              </w:rPr>
              <w:t>年度名古屋市電子調達システム有資格者名簿の申請区分「業務委託」の申請業種「催事等の企画・運営」又は申請業種「その他」に登載されている者であること。</w:t>
            </w:r>
          </w:p>
          <w:p w14:paraId="56ED60BE" w14:textId="24935015" w:rsidR="0012628B" w:rsidRPr="00D9352E" w:rsidRDefault="0012628B" w:rsidP="001B0D02">
            <w:pPr>
              <w:spacing w:line="0" w:lineRule="atLeast"/>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または、上記</w:t>
            </w:r>
            <w:r w:rsidR="00381677">
              <w:rPr>
                <w:rFonts w:ascii="ＭＳ 明朝" w:eastAsia="ＭＳ 明朝" w:hAnsi="ＭＳ 明朝" w:cs="Times New Roman" w:hint="eastAsia"/>
                <w:kern w:val="0"/>
                <w:sz w:val="22"/>
              </w:rPr>
              <w:t>ア、イ</w:t>
            </w:r>
            <w:r>
              <w:rPr>
                <w:rFonts w:ascii="ＭＳ 明朝" w:eastAsia="ＭＳ 明朝" w:hAnsi="ＭＳ 明朝" w:cs="Times New Roman" w:hint="eastAsia"/>
                <w:kern w:val="0"/>
                <w:sz w:val="22"/>
              </w:rPr>
              <w:t>の名簿どちらか</w:t>
            </w:r>
            <w:r w:rsidR="00147DF2">
              <w:rPr>
                <w:rFonts w:ascii="ＭＳ 明朝" w:eastAsia="ＭＳ 明朝" w:hAnsi="ＭＳ 明朝" w:cs="Times New Roman" w:hint="eastAsia"/>
                <w:kern w:val="0"/>
                <w:sz w:val="22"/>
              </w:rPr>
              <w:t>への入札参加資格者名簿への登録を開始していることを示す、</w:t>
            </w:r>
            <w:r w:rsidR="00445ED6" w:rsidRPr="00445ED6">
              <w:rPr>
                <w:rFonts w:ascii="ＭＳ 明朝" w:eastAsia="ＭＳ 明朝" w:hAnsi="ＭＳ 明朝" w:cs="Times New Roman" w:hint="eastAsia"/>
                <w:kern w:val="0"/>
                <w:sz w:val="22"/>
              </w:rPr>
              <w:t>競争入札参加資格審査申請書</w:t>
            </w:r>
            <w:r w:rsidR="00147DF2">
              <w:rPr>
                <w:rFonts w:ascii="ＭＳ 明朝" w:eastAsia="ＭＳ 明朝" w:hAnsi="ＭＳ 明朝" w:cs="Times New Roman" w:hint="eastAsia"/>
                <w:kern w:val="0"/>
                <w:sz w:val="22"/>
              </w:rPr>
              <w:t>及びその関連書類</w:t>
            </w:r>
            <w:r w:rsidR="00445ED6">
              <w:rPr>
                <w:rFonts w:ascii="ＭＳ 明朝" w:eastAsia="ＭＳ 明朝" w:hAnsi="ＭＳ 明朝" w:cs="Times New Roman" w:hint="eastAsia"/>
                <w:kern w:val="0"/>
                <w:sz w:val="22"/>
              </w:rPr>
              <w:t>の写しを提出した者であること。</w:t>
            </w:r>
          </w:p>
        </w:tc>
        <w:tc>
          <w:tcPr>
            <w:tcW w:w="876" w:type="dxa"/>
            <w:vAlign w:val="center"/>
          </w:tcPr>
          <w:p w14:paraId="6BA53795" w14:textId="77777777" w:rsidR="00236342" w:rsidRPr="00E21DD9" w:rsidRDefault="00236342" w:rsidP="00236342">
            <w:pPr>
              <w:spacing w:line="0" w:lineRule="atLeas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r w:rsidR="00236342" w:rsidRPr="00E21DD9" w14:paraId="0BA52A44" w14:textId="77777777" w:rsidTr="00C5386B">
        <w:trPr>
          <w:trHeight w:val="664"/>
        </w:trPr>
        <w:tc>
          <w:tcPr>
            <w:tcW w:w="8479" w:type="dxa"/>
            <w:vAlign w:val="center"/>
          </w:tcPr>
          <w:p w14:paraId="384DB495" w14:textId="77777777" w:rsidR="00236342" w:rsidRPr="00E21DD9" w:rsidRDefault="00236342" w:rsidP="00236342">
            <w:pPr>
              <w:spacing w:line="0" w:lineRule="atLeast"/>
              <w:ind w:left="220" w:hangingChars="100" w:hanging="220"/>
              <w:rPr>
                <w:rFonts w:ascii="ＭＳ 明朝" w:eastAsia="ＭＳ 明朝" w:hAnsi="ＭＳ 明朝" w:cs="Times New Roman"/>
                <w:sz w:val="22"/>
              </w:rPr>
            </w:pPr>
            <w:r w:rsidRPr="00550CB8">
              <w:rPr>
                <w:rFonts w:ascii="ＭＳ 明朝" w:eastAsia="ＭＳ 明朝" w:hAnsi="ＭＳ 明朝" w:cs="Times New Roman" w:hint="eastAsia"/>
                <w:sz w:val="22"/>
              </w:rPr>
              <w:t>（２）地方自治法施行令（昭和22年政令第16号）第167条の４の規定に該当しない者であること。</w:t>
            </w:r>
          </w:p>
        </w:tc>
        <w:tc>
          <w:tcPr>
            <w:tcW w:w="876" w:type="dxa"/>
            <w:vAlign w:val="center"/>
          </w:tcPr>
          <w:p w14:paraId="18157E90" w14:textId="77777777" w:rsidR="00236342" w:rsidRPr="00E21DD9" w:rsidRDefault="00236342" w:rsidP="00236342">
            <w:pPr>
              <w:spacing w:line="0" w:lineRule="atLeas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r w:rsidR="00236342" w:rsidRPr="00E21DD9" w14:paraId="3DF15D99" w14:textId="77777777" w:rsidTr="00C5386B">
        <w:trPr>
          <w:trHeight w:val="664"/>
        </w:trPr>
        <w:tc>
          <w:tcPr>
            <w:tcW w:w="8479" w:type="dxa"/>
            <w:vAlign w:val="center"/>
          </w:tcPr>
          <w:p w14:paraId="5A531EE9" w14:textId="77777777" w:rsidR="00236342" w:rsidRPr="00E21DD9" w:rsidRDefault="00236342" w:rsidP="00236342">
            <w:pPr>
              <w:spacing w:line="0" w:lineRule="atLeast"/>
              <w:ind w:left="220" w:hangingChars="100" w:hanging="220"/>
              <w:rPr>
                <w:rFonts w:ascii="ＭＳ 明朝" w:hAnsi="ＭＳ 明朝"/>
                <w:sz w:val="22"/>
              </w:rPr>
            </w:pPr>
            <w:r w:rsidRPr="00550CB8">
              <w:rPr>
                <w:rFonts w:ascii="ＭＳ 明朝" w:hAnsi="ＭＳ 明朝" w:hint="eastAsia"/>
                <w:sz w:val="22"/>
              </w:rPr>
              <w:t>（３）会社更生法（平成14年法律第154号）に基づき更生手続開始の申立てがなされている者（同法に基づく更生手続開始の決定後、２(１)に掲げる入札参加資格の登録又は認定を受けている者を除く。）でないこと。</w:t>
            </w:r>
          </w:p>
        </w:tc>
        <w:tc>
          <w:tcPr>
            <w:tcW w:w="876" w:type="dxa"/>
            <w:vAlign w:val="center"/>
          </w:tcPr>
          <w:p w14:paraId="41D5B0ED" w14:textId="77777777" w:rsidR="00236342" w:rsidRDefault="00236342" w:rsidP="00236342">
            <w:pPr>
              <w:spacing w:line="0" w:lineRule="atLeast"/>
              <w:jc w:val="center"/>
              <w:rPr>
                <w:rFonts w:ascii="ＭＳ 明朝" w:hAnsi="ＭＳ 明朝"/>
                <w:sz w:val="22"/>
                <w:szCs w:val="24"/>
              </w:rPr>
            </w:pPr>
            <w:r>
              <w:rPr>
                <w:rFonts w:ascii="ＭＳ 明朝" w:eastAsia="ＭＳ 明朝" w:hAnsi="ＭＳ 明朝" w:cs="Times New Roman" w:hint="eastAsia"/>
                <w:sz w:val="22"/>
                <w:szCs w:val="24"/>
              </w:rPr>
              <w:t>□</w:t>
            </w:r>
          </w:p>
        </w:tc>
      </w:tr>
      <w:tr w:rsidR="00236342" w:rsidRPr="00E21DD9" w14:paraId="3EE4BBD1" w14:textId="77777777" w:rsidTr="00C5386B">
        <w:trPr>
          <w:trHeight w:val="664"/>
        </w:trPr>
        <w:tc>
          <w:tcPr>
            <w:tcW w:w="8479" w:type="dxa"/>
            <w:vAlign w:val="center"/>
          </w:tcPr>
          <w:p w14:paraId="6FA086D4" w14:textId="77777777" w:rsidR="00236342" w:rsidRPr="00E21DD9" w:rsidRDefault="00236342" w:rsidP="00236342">
            <w:pPr>
              <w:spacing w:line="0" w:lineRule="atLeast"/>
              <w:ind w:left="220" w:hangingChars="100" w:hanging="220"/>
              <w:rPr>
                <w:rFonts w:ascii="ＭＳ 明朝" w:hAnsi="ＭＳ 明朝"/>
                <w:sz w:val="22"/>
              </w:rPr>
            </w:pPr>
            <w:r w:rsidRPr="00550CB8">
              <w:rPr>
                <w:rFonts w:ascii="ＭＳ 明朝" w:hAnsi="ＭＳ 明朝" w:hint="eastAsia"/>
                <w:sz w:val="22"/>
              </w:rPr>
              <w:t>（４）民事再生法（平成11年法律第225号）に基づき再生手続開始の申立てがなされている者（同法に基づく再生手続開始の決定後、２(１)に掲げる入札参加資格の登録又は認定を受けている者を除く。）でないこと。</w:t>
            </w:r>
          </w:p>
        </w:tc>
        <w:tc>
          <w:tcPr>
            <w:tcW w:w="876" w:type="dxa"/>
            <w:vAlign w:val="center"/>
          </w:tcPr>
          <w:p w14:paraId="7C616175" w14:textId="77777777" w:rsidR="00236342" w:rsidRDefault="00236342" w:rsidP="00236342">
            <w:pPr>
              <w:spacing w:line="0" w:lineRule="atLeast"/>
              <w:jc w:val="center"/>
              <w:rPr>
                <w:rFonts w:ascii="ＭＳ 明朝" w:hAnsi="ＭＳ 明朝"/>
                <w:sz w:val="22"/>
                <w:szCs w:val="24"/>
              </w:rPr>
            </w:pPr>
            <w:r>
              <w:rPr>
                <w:rFonts w:ascii="ＭＳ 明朝" w:eastAsia="ＭＳ 明朝" w:hAnsi="ＭＳ 明朝" w:cs="Times New Roman" w:hint="eastAsia"/>
                <w:sz w:val="22"/>
                <w:szCs w:val="24"/>
              </w:rPr>
              <w:t>□</w:t>
            </w:r>
          </w:p>
        </w:tc>
      </w:tr>
      <w:tr w:rsidR="00236342" w:rsidRPr="00E21DD9" w14:paraId="76368F42" w14:textId="77777777" w:rsidTr="00C5386B">
        <w:trPr>
          <w:trHeight w:val="656"/>
        </w:trPr>
        <w:tc>
          <w:tcPr>
            <w:tcW w:w="8479" w:type="dxa"/>
            <w:vAlign w:val="center"/>
          </w:tcPr>
          <w:p w14:paraId="68061392" w14:textId="77777777" w:rsidR="00236342" w:rsidRPr="00E21DD9" w:rsidRDefault="00236342" w:rsidP="00236342">
            <w:pPr>
              <w:spacing w:line="0" w:lineRule="atLeast"/>
              <w:ind w:left="220" w:hangingChars="100" w:hanging="220"/>
              <w:rPr>
                <w:rFonts w:ascii="ＭＳ 明朝" w:eastAsia="ＭＳ 明朝" w:hAnsi="ＭＳ 明朝" w:cs="Times New Roman"/>
                <w:sz w:val="24"/>
                <w:szCs w:val="24"/>
              </w:rPr>
            </w:pPr>
            <w:r w:rsidRPr="00550CB8">
              <w:rPr>
                <w:rFonts w:ascii="ＭＳ 明朝" w:eastAsia="ＭＳ 明朝" w:hAnsi="ＭＳ 明朝" w:cs="Times New Roman" w:hint="eastAsia"/>
                <w:sz w:val="22"/>
              </w:rPr>
              <w:t>（５）</w:t>
            </w:r>
            <w:r w:rsidRPr="00C143C9">
              <w:rPr>
                <w:rFonts w:ascii="ＭＳ 明朝" w:eastAsia="ＭＳ 明朝" w:hAnsi="ＭＳ 明朝" w:cs="Times New Roman" w:hint="eastAsia"/>
                <w:sz w:val="22"/>
              </w:rPr>
              <w:t>企画提案受付期間において、愛知県会計局指名停止要領及び名古屋市指名停止要綱に基づく指名停止の措置を受けていないこと。</w:t>
            </w:r>
          </w:p>
        </w:tc>
        <w:tc>
          <w:tcPr>
            <w:tcW w:w="876" w:type="dxa"/>
            <w:vAlign w:val="center"/>
          </w:tcPr>
          <w:p w14:paraId="4C29AF4A" w14:textId="77777777" w:rsidR="00236342" w:rsidRPr="00E21DD9" w:rsidRDefault="00236342" w:rsidP="00236342">
            <w:pPr>
              <w:spacing w:line="0" w:lineRule="atLeas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r w:rsidR="00236342" w:rsidRPr="00E21DD9" w14:paraId="75899570" w14:textId="77777777" w:rsidTr="00C5386B">
        <w:trPr>
          <w:trHeight w:val="567"/>
        </w:trPr>
        <w:tc>
          <w:tcPr>
            <w:tcW w:w="8479" w:type="dxa"/>
            <w:vAlign w:val="center"/>
          </w:tcPr>
          <w:p w14:paraId="2622CDF7" w14:textId="77777777" w:rsidR="00236342" w:rsidRPr="00E21DD9" w:rsidRDefault="00236342" w:rsidP="00236342">
            <w:pPr>
              <w:spacing w:line="0" w:lineRule="atLeast"/>
              <w:ind w:left="220" w:hangingChars="100" w:hanging="220"/>
              <w:rPr>
                <w:rFonts w:ascii="ＭＳ 明朝" w:eastAsia="ＭＳ 明朝" w:hAnsi="ＭＳ 明朝" w:cs="Times New Roman"/>
                <w:sz w:val="22"/>
              </w:rPr>
            </w:pPr>
            <w:r w:rsidRPr="00550CB8">
              <w:rPr>
                <w:rFonts w:ascii="ＭＳ 明朝" w:eastAsia="ＭＳ 明朝" w:hAnsi="ＭＳ 明朝" w:cs="Times New Roman" w:hint="eastAsia"/>
                <w:sz w:val="22"/>
              </w:rPr>
              <w:t>（６）「愛知県が行う</w:t>
            </w:r>
            <w:r>
              <w:rPr>
                <w:rFonts w:ascii="ＭＳ 明朝" w:eastAsia="ＭＳ 明朝" w:hAnsi="ＭＳ 明朝" w:cs="Times New Roman" w:hint="eastAsia"/>
                <w:sz w:val="22"/>
              </w:rPr>
              <w:t>事務及び事業から</w:t>
            </w:r>
            <w:r w:rsidRPr="00550CB8">
              <w:rPr>
                <w:rFonts w:ascii="ＭＳ 明朝" w:eastAsia="ＭＳ 明朝" w:hAnsi="ＭＳ 明朝" w:cs="Times New Roman" w:hint="eastAsia"/>
                <w:sz w:val="22"/>
              </w:rPr>
              <w:t>の暴力団排除に関する合意書」（平成24年6月29日付け愛知県知事等・愛知県警察本部長締結）に基づく排除措置を受けていないこと、「愛知県が行う調達契約からの暴力団排除に関する事務取扱要領」に基</w:t>
            </w:r>
            <w:r w:rsidRPr="00550CB8">
              <w:rPr>
                <w:rFonts w:ascii="ＭＳ 明朝" w:eastAsia="ＭＳ 明朝" w:hAnsi="ＭＳ 明朝" w:cs="Times New Roman" w:hint="eastAsia"/>
                <w:sz w:val="22"/>
              </w:rPr>
              <w:lastRenderedPageBreak/>
              <w:t>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tc>
        <w:tc>
          <w:tcPr>
            <w:tcW w:w="876" w:type="dxa"/>
            <w:vAlign w:val="center"/>
          </w:tcPr>
          <w:p w14:paraId="2044414B" w14:textId="77777777" w:rsidR="00236342" w:rsidRPr="00E21DD9" w:rsidRDefault="00236342" w:rsidP="00236342">
            <w:pPr>
              <w:spacing w:line="0" w:lineRule="atLeas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lastRenderedPageBreak/>
              <w:t>□</w:t>
            </w:r>
          </w:p>
        </w:tc>
      </w:tr>
      <w:tr w:rsidR="00236342" w:rsidRPr="00E21DD9" w14:paraId="67C7ACF8" w14:textId="77777777" w:rsidTr="00C5386B">
        <w:trPr>
          <w:trHeight w:val="457"/>
        </w:trPr>
        <w:tc>
          <w:tcPr>
            <w:tcW w:w="8479" w:type="dxa"/>
            <w:vAlign w:val="center"/>
          </w:tcPr>
          <w:p w14:paraId="3A36D68F" w14:textId="77777777" w:rsidR="00236342" w:rsidRPr="00E21DD9" w:rsidRDefault="00236342" w:rsidP="00236342">
            <w:pPr>
              <w:spacing w:line="0" w:lineRule="atLeast"/>
              <w:ind w:left="220" w:hangingChars="100" w:hanging="220"/>
              <w:rPr>
                <w:rFonts w:ascii="ＭＳ 明朝" w:eastAsia="ＭＳ 明朝" w:hAnsi="ＭＳ 明朝" w:cs="Times New Roman"/>
                <w:sz w:val="22"/>
              </w:rPr>
            </w:pPr>
            <w:r w:rsidRPr="00550CB8">
              <w:rPr>
                <w:rFonts w:ascii="ＭＳ 明朝" w:eastAsia="ＭＳ 明朝" w:hAnsi="ＭＳ 明朝" w:cs="Times New Roman" w:hint="eastAsia"/>
                <w:kern w:val="0"/>
                <w:sz w:val="22"/>
              </w:rPr>
              <w:t>（７）国税及び地方税を滞納していないこと。</w:t>
            </w:r>
          </w:p>
        </w:tc>
        <w:tc>
          <w:tcPr>
            <w:tcW w:w="876" w:type="dxa"/>
            <w:vAlign w:val="center"/>
          </w:tcPr>
          <w:p w14:paraId="64D202F0" w14:textId="77777777" w:rsidR="00236342" w:rsidRPr="00E21DD9" w:rsidRDefault="00236342" w:rsidP="00236342">
            <w:pPr>
              <w:spacing w:line="0" w:lineRule="atLeas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r w:rsidR="001B0D02" w:rsidRPr="00E21DD9" w14:paraId="158C6BD8" w14:textId="77777777" w:rsidTr="00C5386B">
        <w:trPr>
          <w:trHeight w:val="457"/>
        </w:trPr>
        <w:tc>
          <w:tcPr>
            <w:tcW w:w="8479" w:type="dxa"/>
            <w:vAlign w:val="center"/>
          </w:tcPr>
          <w:p w14:paraId="5326006B" w14:textId="21C1BFFA" w:rsidR="001B0D02" w:rsidRPr="00550CB8" w:rsidRDefault="001B0D02" w:rsidP="00236342">
            <w:pPr>
              <w:spacing w:line="0" w:lineRule="atLeast"/>
              <w:ind w:left="220" w:hangingChars="100" w:hanging="220"/>
              <w:rPr>
                <w:rFonts w:ascii="ＭＳ 明朝" w:hAnsi="ＭＳ 明朝"/>
                <w:kern w:val="0"/>
                <w:sz w:val="22"/>
              </w:rPr>
            </w:pPr>
            <w:r w:rsidRPr="001B0D02">
              <w:rPr>
                <w:rFonts w:ascii="ＭＳ 明朝" w:hAnsi="ＭＳ 明朝" w:hint="eastAsia"/>
                <w:kern w:val="0"/>
                <w:sz w:val="22"/>
              </w:rPr>
              <w:t>（８）愛知県内に本社、支社又は営業所を有し、公益財団法人愛知・名古屋アジア・アジアパラ競技大会組織委員会、愛知県及び名古屋市との緊密な連絡体制が構築できる者であること。</w:t>
            </w:r>
          </w:p>
        </w:tc>
        <w:tc>
          <w:tcPr>
            <w:tcW w:w="876" w:type="dxa"/>
            <w:vAlign w:val="center"/>
          </w:tcPr>
          <w:p w14:paraId="73EAE627" w14:textId="3A9AFA86" w:rsidR="001B0D02" w:rsidRDefault="001B0D02" w:rsidP="00236342">
            <w:pPr>
              <w:spacing w:line="0" w:lineRule="atLeast"/>
              <w:jc w:val="center"/>
              <w:rPr>
                <w:rFonts w:ascii="ＭＳ 明朝" w:hAnsi="ＭＳ 明朝"/>
                <w:sz w:val="22"/>
                <w:szCs w:val="24"/>
              </w:rPr>
            </w:pPr>
            <w:r w:rsidRPr="001B0D02">
              <w:rPr>
                <w:rFonts w:ascii="ＭＳ 明朝" w:hAnsi="ＭＳ 明朝" w:hint="eastAsia"/>
                <w:sz w:val="22"/>
                <w:szCs w:val="24"/>
              </w:rPr>
              <w:t>□</w:t>
            </w:r>
          </w:p>
        </w:tc>
      </w:tr>
      <w:tr w:rsidR="001B0D02" w:rsidRPr="00E21DD9" w14:paraId="0A3FF64E" w14:textId="77777777" w:rsidTr="00C5386B">
        <w:trPr>
          <w:trHeight w:val="457"/>
        </w:trPr>
        <w:tc>
          <w:tcPr>
            <w:tcW w:w="8479" w:type="dxa"/>
            <w:vAlign w:val="center"/>
          </w:tcPr>
          <w:p w14:paraId="25CD9E26" w14:textId="00D33C24" w:rsidR="001B0D02" w:rsidRPr="001B0D02" w:rsidRDefault="001B0D02" w:rsidP="00236342">
            <w:pPr>
              <w:spacing w:line="0" w:lineRule="atLeast"/>
              <w:ind w:left="220" w:hangingChars="100" w:hanging="220"/>
              <w:rPr>
                <w:rFonts w:ascii="ＭＳ 明朝" w:hAnsi="ＭＳ 明朝"/>
                <w:kern w:val="0"/>
                <w:sz w:val="22"/>
              </w:rPr>
            </w:pPr>
            <w:r w:rsidRPr="001B0D02">
              <w:rPr>
                <w:rFonts w:ascii="ＭＳ 明朝" w:hAnsi="ＭＳ 明朝" w:hint="eastAsia"/>
                <w:kern w:val="0"/>
                <w:sz w:val="22"/>
              </w:rPr>
              <w:t>（９）旅行業法（昭和27年法律第239号）に基づく第1種又は第2種旅行業者登録を受けている者であること。</w:t>
            </w:r>
          </w:p>
        </w:tc>
        <w:tc>
          <w:tcPr>
            <w:tcW w:w="876" w:type="dxa"/>
            <w:vAlign w:val="center"/>
          </w:tcPr>
          <w:p w14:paraId="5C38CDE7" w14:textId="05C3F8E3" w:rsidR="001B0D02" w:rsidRPr="001B0D02" w:rsidRDefault="001B0D02" w:rsidP="00236342">
            <w:pPr>
              <w:spacing w:line="0" w:lineRule="atLeast"/>
              <w:jc w:val="center"/>
              <w:rPr>
                <w:rFonts w:ascii="ＭＳ 明朝" w:hAnsi="ＭＳ 明朝"/>
                <w:sz w:val="22"/>
                <w:szCs w:val="24"/>
              </w:rPr>
            </w:pPr>
            <w:r w:rsidRPr="001B0D02">
              <w:rPr>
                <w:rFonts w:ascii="ＭＳ 明朝" w:hAnsi="ＭＳ 明朝" w:hint="eastAsia"/>
                <w:sz w:val="22"/>
                <w:szCs w:val="24"/>
              </w:rPr>
              <w:t>□</w:t>
            </w:r>
          </w:p>
        </w:tc>
      </w:tr>
      <w:tr w:rsidR="001B0D02" w:rsidRPr="00E21DD9" w14:paraId="7314974A" w14:textId="77777777" w:rsidTr="00C5386B">
        <w:trPr>
          <w:trHeight w:val="457"/>
        </w:trPr>
        <w:tc>
          <w:tcPr>
            <w:tcW w:w="8479" w:type="dxa"/>
            <w:vAlign w:val="center"/>
          </w:tcPr>
          <w:p w14:paraId="04BE34D1" w14:textId="5B523891" w:rsidR="001B0D02" w:rsidRPr="001B0D02" w:rsidRDefault="001B0D02" w:rsidP="00236342">
            <w:pPr>
              <w:spacing w:line="0" w:lineRule="atLeast"/>
              <w:ind w:left="220" w:hangingChars="100" w:hanging="220"/>
              <w:rPr>
                <w:rFonts w:ascii="ＭＳ 明朝" w:hAnsi="ＭＳ 明朝"/>
                <w:kern w:val="0"/>
                <w:sz w:val="22"/>
              </w:rPr>
            </w:pPr>
            <w:r w:rsidRPr="001B0D02">
              <w:rPr>
                <w:rFonts w:ascii="ＭＳ 明朝" w:hAnsi="ＭＳ 明朝" w:hint="eastAsia"/>
                <w:kern w:val="0"/>
                <w:sz w:val="22"/>
              </w:rPr>
              <w:t>（10）</w:t>
            </w:r>
            <w:r w:rsidR="00BC785F" w:rsidRPr="00BC785F">
              <w:rPr>
                <w:rFonts w:ascii="ＭＳ 明朝" w:hAnsi="ＭＳ 明朝" w:hint="eastAsia"/>
                <w:kern w:val="0"/>
                <w:sz w:val="22"/>
              </w:rPr>
              <w:t>過去10年間（2012年4月1日以降）に、本業務と類似する業務（日本国内で開催された国際スポーツ大会における宿泊業務）を、元請けとして1件以上受託した実績を有する者であること。</w:t>
            </w:r>
          </w:p>
        </w:tc>
        <w:tc>
          <w:tcPr>
            <w:tcW w:w="876" w:type="dxa"/>
            <w:vAlign w:val="center"/>
          </w:tcPr>
          <w:p w14:paraId="0FFCDF70" w14:textId="5F72055B" w:rsidR="001B0D02" w:rsidRPr="001B0D02" w:rsidRDefault="001B0D02" w:rsidP="00236342">
            <w:pPr>
              <w:spacing w:line="0" w:lineRule="atLeast"/>
              <w:jc w:val="center"/>
              <w:rPr>
                <w:rFonts w:ascii="ＭＳ 明朝" w:hAnsi="ＭＳ 明朝"/>
                <w:sz w:val="22"/>
                <w:szCs w:val="24"/>
              </w:rPr>
            </w:pPr>
            <w:r w:rsidRPr="001B0D02">
              <w:rPr>
                <w:rFonts w:ascii="ＭＳ 明朝" w:hAnsi="ＭＳ 明朝" w:hint="eastAsia"/>
                <w:sz w:val="22"/>
                <w:szCs w:val="24"/>
              </w:rPr>
              <w:t>□</w:t>
            </w:r>
          </w:p>
        </w:tc>
      </w:tr>
    </w:tbl>
    <w:p w14:paraId="724382A1" w14:textId="77777777" w:rsidR="00ED3640" w:rsidRDefault="00A63950">
      <w:pPr>
        <w:spacing w:beforeLines="50" w:before="154"/>
        <w:ind w:right="113"/>
        <w:rPr>
          <w:rFonts w:ascii="ＭＳ 明朝" w:hAnsi="ＭＳ 明朝"/>
          <w:sz w:val="24"/>
          <w:szCs w:val="24"/>
        </w:rPr>
      </w:pPr>
      <w:r>
        <w:rPr>
          <w:rFonts w:ascii="ＭＳ 明朝" w:hAnsi="ＭＳ 明朝" w:hint="eastAsia"/>
          <w:sz w:val="24"/>
          <w:szCs w:val="24"/>
        </w:rPr>
        <w:t>２　担当者</w:t>
      </w:r>
    </w:p>
    <w:tbl>
      <w:tblPr>
        <w:tblStyle w:val="aff2"/>
        <w:tblW w:w="9356" w:type="dxa"/>
        <w:tblInd w:w="-5" w:type="dxa"/>
        <w:tblLayout w:type="fixed"/>
        <w:tblLook w:val="04A0" w:firstRow="1" w:lastRow="0" w:firstColumn="1" w:lastColumn="0" w:noHBand="0" w:noVBand="1"/>
      </w:tblPr>
      <w:tblGrid>
        <w:gridCol w:w="2807"/>
        <w:gridCol w:w="2460"/>
        <w:gridCol w:w="1367"/>
        <w:gridCol w:w="2722"/>
      </w:tblGrid>
      <w:tr w:rsidR="00ED3640" w14:paraId="6A2F7A4F" w14:textId="77777777">
        <w:tc>
          <w:tcPr>
            <w:tcW w:w="2807" w:type="dxa"/>
          </w:tcPr>
          <w:p w14:paraId="22F740D8" w14:textId="77777777" w:rsidR="00ED3640" w:rsidRDefault="00A63950">
            <w:pPr>
              <w:ind w:right="112"/>
              <w:jc w:val="distribute"/>
              <w:rPr>
                <w:rFonts w:ascii="ＭＳ 明朝" w:hAnsi="ＭＳ 明朝"/>
                <w:sz w:val="22"/>
              </w:rPr>
            </w:pPr>
            <w:r>
              <w:rPr>
                <w:rFonts w:ascii="ＭＳ 明朝" w:hAnsi="ＭＳ 明朝" w:hint="eastAsia"/>
                <w:spacing w:val="416"/>
                <w:kern w:val="0"/>
                <w:sz w:val="22"/>
                <w:fitText w:val="1052" w:id="-1789629944"/>
              </w:rPr>
              <w:t>住</w:t>
            </w:r>
            <w:r>
              <w:rPr>
                <w:rFonts w:ascii="ＭＳ 明朝" w:hAnsi="ＭＳ 明朝" w:hint="eastAsia"/>
                <w:kern w:val="0"/>
                <w:sz w:val="22"/>
              </w:rPr>
              <w:t>所</w:t>
            </w:r>
          </w:p>
        </w:tc>
        <w:tc>
          <w:tcPr>
            <w:tcW w:w="6549" w:type="dxa"/>
            <w:gridSpan w:val="3"/>
          </w:tcPr>
          <w:p w14:paraId="027F56BE" w14:textId="77777777" w:rsidR="00ED3640" w:rsidRDefault="00ED3640">
            <w:pPr>
              <w:ind w:right="112"/>
              <w:jc w:val="distribute"/>
              <w:rPr>
                <w:rFonts w:ascii="ＭＳ 明朝" w:hAnsi="ＭＳ 明朝"/>
                <w:sz w:val="22"/>
              </w:rPr>
            </w:pPr>
          </w:p>
        </w:tc>
      </w:tr>
      <w:tr w:rsidR="00ED3640" w14:paraId="7726E32E" w14:textId="77777777">
        <w:trPr>
          <w:trHeight w:val="255"/>
        </w:trPr>
        <w:tc>
          <w:tcPr>
            <w:tcW w:w="2807" w:type="dxa"/>
          </w:tcPr>
          <w:p w14:paraId="3A7406E3" w14:textId="77777777" w:rsidR="00ED3640" w:rsidRDefault="00A63950">
            <w:pPr>
              <w:ind w:right="112"/>
              <w:jc w:val="distribute"/>
              <w:rPr>
                <w:rFonts w:ascii="ＭＳ 明朝" w:hAnsi="ＭＳ 明朝"/>
                <w:sz w:val="22"/>
              </w:rPr>
            </w:pPr>
            <w:r>
              <w:rPr>
                <w:rFonts w:ascii="ＭＳ 明朝" w:hAnsi="ＭＳ 明朝" w:hint="eastAsia"/>
                <w:sz w:val="22"/>
              </w:rPr>
              <w:t>社名</w:t>
            </w:r>
          </w:p>
        </w:tc>
        <w:tc>
          <w:tcPr>
            <w:tcW w:w="6549" w:type="dxa"/>
            <w:gridSpan w:val="3"/>
          </w:tcPr>
          <w:p w14:paraId="1039094F" w14:textId="77777777" w:rsidR="00ED3640" w:rsidRDefault="00ED3640">
            <w:pPr>
              <w:ind w:right="112"/>
              <w:rPr>
                <w:rFonts w:ascii="ＭＳ 明朝" w:hAnsi="ＭＳ 明朝"/>
                <w:sz w:val="22"/>
              </w:rPr>
            </w:pPr>
          </w:p>
        </w:tc>
      </w:tr>
      <w:tr w:rsidR="00ED3640" w14:paraId="4A7BF57D" w14:textId="77777777">
        <w:trPr>
          <w:trHeight w:val="120"/>
        </w:trPr>
        <w:tc>
          <w:tcPr>
            <w:tcW w:w="2807" w:type="dxa"/>
          </w:tcPr>
          <w:p w14:paraId="29E6407E" w14:textId="77777777" w:rsidR="00ED3640" w:rsidRDefault="00A63950">
            <w:pPr>
              <w:ind w:right="112"/>
              <w:jc w:val="distribute"/>
              <w:rPr>
                <w:rFonts w:ascii="ＭＳ 明朝" w:hAnsi="ＭＳ 明朝"/>
                <w:sz w:val="22"/>
              </w:rPr>
            </w:pPr>
            <w:r>
              <w:rPr>
                <w:rFonts w:ascii="ＭＳ 明朝" w:hAnsi="ＭＳ 明朝" w:hint="eastAsia"/>
                <w:sz w:val="22"/>
              </w:rPr>
              <w:t>部署・役職名</w:t>
            </w:r>
          </w:p>
        </w:tc>
        <w:tc>
          <w:tcPr>
            <w:tcW w:w="6549" w:type="dxa"/>
            <w:gridSpan w:val="3"/>
          </w:tcPr>
          <w:p w14:paraId="0144E118" w14:textId="77777777" w:rsidR="00ED3640" w:rsidRDefault="00ED3640">
            <w:pPr>
              <w:ind w:right="112"/>
              <w:rPr>
                <w:rFonts w:ascii="ＭＳ 明朝" w:hAnsi="ＭＳ 明朝"/>
                <w:sz w:val="22"/>
              </w:rPr>
            </w:pPr>
          </w:p>
        </w:tc>
      </w:tr>
      <w:tr w:rsidR="00ED3640" w14:paraId="3C4FE076" w14:textId="77777777">
        <w:tc>
          <w:tcPr>
            <w:tcW w:w="2807" w:type="dxa"/>
          </w:tcPr>
          <w:p w14:paraId="108596DA" w14:textId="77777777" w:rsidR="00ED3640" w:rsidRDefault="00A63950">
            <w:pPr>
              <w:ind w:right="112"/>
              <w:jc w:val="distribute"/>
              <w:rPr>
                <w:rFonts w:ascii="ＭＳ 明朝" w:hAnsi="ＭＳ 明朝"/>
                <w:sz w:val="22"/>
              </w:rPr>
            </w:pPr>
            <w:r>
              <w:rPr>
                <w:rFonts w:ascii="ＭＳ 明朝" w:hAnsi="ＭＳ 明朝" w:hint="eastAsia"/>
                <w:sz w:val="22"/>
              </w:rPr>
              <w:t xml:space="preserve">氏 名 </w:t>
            </w:r>
            <w:r>
              <w:rPr>
                <w:rFonts w:ascii="ＭＳ 明朝" w:hAnsi="ＭＳ 明朝" w:hint="eastAsia"/>
                <w:sz w:val="18"/>
                <w:szCs w:val="18"/>
              </w:rPr>
              <w:t>(ふりがな</w:t>
            </w:r>
            <w:r>
              <w:rPr>
                <w:rFonts w:ascii="ＭＳ 明朝" w:hAnsi="ＭＳ 明朝"/>
                <w:sz w:val="18"/>
                <w:szCs w:val="18"/>
              </w:rPr>
              <w:t>）</w:t>
            </w:r>
          </w:p>
        </w:tc>
        <w:tc>
          <w:tcPr>
            <w:tcW w:w="6549" w:type="dxa"/>
            <w:gridSpan w:val="3"/>
          </w:tcPr>
          <w:p w14:paraId="6FF8F159" w14:textId="77777777" w:rsidR="00ED3640" w:rsidRDefault="00ED3640">
            <w:pPr>
              <w:ind w:right="112"/>
              <w:rPr>
                <w:rFonts w:ascii="ＭＳ 明朝" w:hAnsi="ＭＳ 明朝"/>
                <w:sz w:val="22"/>
              </w:rPr>
            </w:pPr>
          </w:p>
        </w:tc>
      </w:tr>
      <w:tr w:rsidR="00ED3640" w14:paraId="436C0E48" w14:textId="77777777">
        <w:tc>
          <w:tcPr>
            <w:tcW w:w="2807" w:type="dxa"/>
          </w:tcPr>
          <w:p w14:paraId="5F62F5E4" w14:textId="77777777" w:rsidR="00ED3640" w:rsidRDefault="00A63950">
            <w:pPr>
              <w:ind w:right="112"/>
              <w:jc w:val="distribute"/>
              <w:rPr>
                <w:rFonts w:ascii="ＭＳ 明朝" w:hAnsi="ＭＳ 明朝"/>
                <w:sz w:val="22"/>
              </w:rPr>
            </w:pPr>
            <w:r>
              <w:rPr>
                <w:rFonts w:ascii="ＭＳ 明朝" w:hAnsi="ＭＳ 明朝" w:hint="eastAsia"/>
                <w:sz w:val="22"/>
              </w:rPr>
              <w:t>電話</w:t>
            </w:r>
          </w:p>
        </w:tc>
        <w:tc>
          <w:tcPr>
            <w:tcW w:w="2460" w:type="dxa"/>
          </w:tcPr>
          <w:p w14:paraId="728022A9" w14:textId="77777777" w:rsidR="00ED3640" w:rsidRDefault="00ED3640">
            <w:pPr>
              <w:ind w:right="112"/>
              <w:rPr>
                <w:rFonts w:ascii="ＭＳ 明朝" w:hAnsi="ＭＳ 明朝"/>
                <w:sz w:val="22"/>
              </w:rPr>
            </w:pPr>
          </w:p>
        </w:tc>
        <w:tc>
          <w:tcPr>
            <w:tcW w:w="1367" w:type="dxa"/>
          </w:tcPr>
          <w:p w14:paraId="38BEB0BF" w14:textId="77777777" w:rsidR="00ED3640" w:rsidRDefault="00A63950">
            <w:pPr>
              <w:ind w:right="112"/>
              <w:rPr>
                <w:rFonts w:ascii="ＭＳ 明朝" w:hAnsi="ＭＳ 明朝"/>
                <w:sz w:val="22"/>
              </w:rPr>
            </w:pPr>
            <w:r>
              <w:rPr>
                <w:rFonts w:ascii="ＭＳ 明朝" w:hAnsi="ＭＳ 明朝"/>
                <w:spacing w:val="382"/>
                <w:kern w:val="0"/>
                <w:sz w:val="22"/>
                <w:fitText w:val="1094" w:id="-1789629943"/>
              </w:rPr>
              <w:t>FA</w:t>
            </w:r>
            <w:r>
              <w:rPr>
                <w:rFonts w:ascii="ＭＳ 明朝" w:hAnsi="ＭＳ 明朝"/>
                <w:kern w:val="0"/>
                <w:sz w:val="22"/>
                <w:fitText w:val="1094" w:id="-1789629943"/>
              </w:rPr>
              <w:t>X</w:t>
            </w:r>
          </w:p>
        </w:tc>
        <w:tc>
          <w:tcPr>
            <w:tcW w:w="2722" w:type="dxa"/>
          </w:tcPr>
          <w:p w14:paraId="068F52E7" w14:textId="77777777" w:rsidR="00ED3640" w:rsidRDefault="00ED3640">
            <w:pPr>
              <w:ind w:right="112"/>
              <w:rPr>
                <w:rFonts w:ascii="ＭＳ 明朝" w:hAnsi="ＭＳ 明朝"/>
                <w:sz w:val="22"/>
              </w:rPr>
            </w:pPr>
          </w:p>
        </w:tc>
      </w:tr>
      <w:tr w:rsidR="00ED3640" w14:paraId="2BC4D917" w14:textId="77777777">
        <w:tc>
          <w:tcPr>
            <w:tcW w:w="2807" w:type="dxa"/>
          </w:tcPr>
          <w:p w14:paraId="236CB9FF" w14:textId="77777777" w:rsidR="00ED3640" w:rsidRDefault="00A63950">
            <w:pPr>
              <w:ind w:right="112"/>
              <w:jc w:val="distribute"/>
              <w:rPr>
                <w:rFonts w:ascii="ＭＳ 明朝" w:hAnsi="ＭＳ 明朝"/>
                <w:sz w:val="22"/>
              </w:rPr>
            </w:pPr>
            <w:r>
              <w:rPr>
                <w:rFonts w:ascii="ＭＳ 明朝" w:hAnsi="ＭＳ 明朝" w:hint="eastAsia"/>
                <w:sz w:val="22"/>
              </w:rPr>
              <w:t>Ｅ－mail</w:t>
            </w:r>
          </w:p>
        </w:tc>
        <w:tc>
          <w:tcPr>
            <w:tcW w:w="6549" w:type="dxa"/>
            <w:gridSpan w:val="3"/>
          </w:tcPr>
          <w:p w14:paraId="1D283D50" w14:textId="77777777" w:rsidR="00ED3640" w:rsidRDefault="00ED3640">
            <w:pPr>
              <w:ind w:right="112"/>
              <w:rPr>
                <w:rFonts w:ascii="ＭＳ 明朝" w:hAnsi="ＭＳ 明朝"/>
                <w:sz w:val="22"/>
              </w:rPr>
            </w:pPr>
          </w:p>
        </w:tc>
      </w:tr>
    </w:tbl>
    <w:p w14:paraId="39C91595" w14:textId="77777777" w:rsidR="00ED3640" w:rsidRDefault="00ED3640" w:rsidP="002C0434">
      <w:pPr>
        <w:rPr>
          <w:rFonts w:hAnsi="ＭＳ 明朝"/>
          <w:color w:val="000000" w:themeColor="text1"/>
          <w:sz w:val="22"/>
          <w:szCs w:val="21"/>
        </w:rPr>
      </w:pPr>
    </w:p>
    <w:sectPr w:rsidR="00ED3640">
      <w:footerReference w:type="even" r:id="rId9"/>
      <w:pgSz w:w="11906" w:h="16838"/>
      <w:pgMar w:top="851" w:right="851" w:bottom="851" w:left="1418" w:header="199" w:footer="301" w:gutter="0"/>
      <w:pgNumType w:start="1"/>
      <w:cols w:space="720"/>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0D198" w14:textId="77777777" w:rsidR="0095336D" w:rsidRDefault="0095336D">
      <w:r>
        <w:separator/>
      </w:r>
    </w:p>
  </w:endnote>
  <w:endnote w:type="continuationSeparator" w:id="0">
    <w:p w14:paraId="45B40027" w14:textId="77777777" w:rsidR="0095336D" w:rsidRDefault="0095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ECB7" w14:textId="77777777" w:rsidR="00ED3640" w:rsidRDefault="00A63950">
    <w:pPr>
      <w:pStyle w:val="af0"/>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85CD43D" w14:textId="77777777" w:rsidR="00ED3640" w:rsidRDefault="00ED364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CDA3D" w14:textId="77777777" w:rsidR="0095336D" w:rsidRDefault="0095336D">
      <w:r>
        <w:separator/>
      </w:r>
    </w:p>
  </w:footnote>
  <w:footnote w:type="continuationSeparator" w:id="0">
    <w:p w14:paraId="488E10E0" w14:textId="77777777" w:rsidR="0095336D" w:rsidRDefault="00953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multilevel"/>
    <w:tmpl w:val="227C2526"/>
    <w:lvl w:ilvl="0">
      <w:start w:val="1"/>
      <w:numFmt w:val="decimal"/>
      <w:pStyle w:val="123"/>
      <w:lvlText w:val="%1."/>
      <w:lvlJc w:val="left"/>
      <w:pPr>
        <w:tabs>
          <w:tab w:val="left" w:pos="780"/>
        </w:tabs>
        <w:ind w:left="780" w:hanging="360"/>
      </w:pPr>
      <w:rPr>
        <w:rFonts w:hint="eastAsia"/>
      </w:rPr>
    </w:lvl>
    <w:lvl w:ilvl="1">
      <w:start w:val="1"/>
      <w:numFmt w:val="decimal"/>
      <w:pStyle w:val="1230"/>
      <w:lvlText w:val="%2)"/>
      <w:lvlJc w:val="left"/>
      <w:pPr>
        <w:tabs>
          <w:tab w:val="left" w:pos="1200"/>
        </w:tabs>
        <w:ind w:left="1200" w:hanging="360"/>
      </w:pPr>
      <w:rPr>
        <w:rFonts w:hint="eastAsia"/>
      </w:rPr>
    </w:lvl>
    <w:lvl w:ilvl="2">
      <w:start w:val="1"/>
      <w:numFmt w:val="lowerLetter"/>
      <w:pStyle w:val="abc"/>
      <w:lvlText w:val="%3)"/>
      <w:lvlJc w:val="left"/>
      <w:pPr>
        <w:tabs>
          <w:tab w:val="left" w:pos="1620"/>
        </w:tabs>
        <w:ind w:left="1620" w:hanging="360"/>
      </w:pPr>
      <w:rPr>
        <w:rFonts w:hint="eastAsia"/>
      </w:rPr>
    </w:lvl>
    <w:lvl w:ilvl="3">
      <w:start w:val="1"/>
      <w:numFmt w:val="decimal"/>
      <w:lvlText w:val="%4."/>
      <w:lvlJc w:val="left"/>
      <w:pPr>
        <w:tabs>
          <w:tab w:val="left" w:pos="2100"/>
        </w:tabs>
        <w:ind w:left="2100" w:hanging="420"/>
      </w:pPr>
    </w:lvl>
    <w:lvl w:ilvl="4">
      <w:start w:val="1"/>
      <w:numFmt w:val="aiueoFullWidth"/>
      <w:lvlText w:val="(%5)"/>
      <w:lvlJc w:val="left"/>
      <w:pPr>
        <w:tabs>
          <w:tab w:val="left" w:pos="2520"/>
        </w:tabs>
        <w:ind w:left="2520" w:hanging="420"/>
      </w:pPr>
    </w:lvl>
    <w:lvl w:ilvl="5">
      <w:start w:val="1"/>
      <w:numFmt w:val="decimalEnclosedCircle"/>
      <w:lvlText w:val="%6"/>
      <w:lvlJc w:val="left"/>
      <w:pPr>
        <w:tabs>
          <w:tab w:val="left" w:pos="2940"/>
        </w:tabs>
        <w:ind w:left="2940" w:hanging="420"/>
      </w:pPr>
    </w:lvl>
    <w:lvl w:ilvl="6">
      <w:start w:val="1"/>
      <w:numFmt w:val="decimal"/>
      <w:lvlText w:val="%7."/>
      <w:lvlJc w:val="left"/>
      <w:pPr>
        <w:tabs>
          <w:tab w:val="left" w:pos="3360"/>
        </w:tabs>
        <w:ind w:left="3360" w:hanging="420"/>
      </w:pPr>
    </w:lvl>
    <w:lvl w:ilvl="7">
      <w:start w:val="1"/>
      <w:numFmt w:val="aiueoFullWidth"/>
      <w:lvlText w:val="(%8)"/>
      <w:lvlJc w:val="left"/>
      <w:pPr>
        <w:tabs>
          <w:tab w:val="left" w:pos="3780"/>
        </w:tabs>
        <w:ind w:left="3780" w:hanging="420"/>
      </w:pPr>
    </w:lvl>
    <w:lvl w:ilvl="8">
      <w:start w:val="1"/>
      <w:numFmt w:val="decimalEnclosedCircle"/>
      <w:lvlText w:val="%9"/>
      <w:lvlJc w:val="left"/>
      <w:pPr>
        <w:tabs>
          <w:tab w:val="left" w:pos="4200"/>
        </w:tabs>
        <w:ind w:left="4200" w:hanging="420"/>
      </w:pPr>
    </w:lvl>
  </w:abstractNum>
  <w:abstractNum w:abstractNumId="1" w15:restartNumberingAfterBreak="0">
    <w:nsid w:val="27A34433"/>
    <w:multiLevelType w:val="multilevel"/>
    <w:tmpl w:val="27A34433"/>
    <w:lvl w:ilvl="0">
      <w:start w:val="1"/>
      <w:numFmt w:val="lowerLetter"/>
      <w:pStyle w:val="a"/>
      <w:lvlText w:val="%1"/>
      <w:lvlJc w:val="left"/>
      <w:pPr>
        <w:ind w:left="2624" w:hanging="420"/>
      </w:pPr>
      <w:rPr>
        <w:rFonts w:asciiTheme="minorHAnsi" w:hAnsiTheme="minorHAnsi" w:hint="default"/>
      </w:rPr>
    </w:lvl>
    <w:lvl w:ilvl="1">
      <w:start w:val="1"/>
      <w:numFmt w:val="lowerLetter"/>
      <w:lvlText w:val="(%2)"/>
      <w:lvlJc w:val="left"/>
      <w:pPr>
        <w:ind w:left="2984" w:hanging="360"/>
      </w:pPr>
      <w:rPr>
        <w:rFonts w:asciiTheme="minorEastAsia" w:hAnsiTheme="minorEastAsia" w:hint="eastAsia"/>
      </w:rPr>
    </w:lvl>
    <w:lvl w:ilvl="2">
      <w:start w:val="1"/>
      <w:numFmt w:val="decimalEnclosedCircle"/>
      <w:lvlText w:val="%3"/>
      <w:lvlJc w:val="left"/>
      <w:pPr>
        <w:ind w:left="3464" w:hanging="420"/>
      </w:pPr>
    </w:lvl>
    <w:lvl w:ilvl="3">
      <w:start w:val="1"/>
      <w:numFmt w:val="decimal"/>
      <w:lvlText w:val="%4."/>
      <w:lvlJc w:val="left"/>
      <w:pPr>
        <w:ind w:left="3884" w:hanging="420"/>
      </w:pPr>
    </w:lvl>
    <w:lvl w:ilvl="4">
      <w:start w:val="1"/>
      <w:numFmt w:val="aiueoFullWidth"/>
      <w:lvlText w:val="(%5)"/>
      <w:lvlJc w:val="left"/>
      <w:pPr>
        <w:ind w:left="4304" w:hanging="420"/>
      </w:pPr>
    </w:lvl>
    <w:lvl w:ilvl="5">
      <w:start w:val="1"/>
      <w:numFmt w:val="decimalEnclosedCircle"/>
      <w:lvlText w:val="%6"/>
      <w:lvlJc w:val="left"/>
      <w:pPr>
        <w:ind w:left="4724" w:hanging="420"/>
      </w:pPr>
    </w:lvl>
    <w:lvl w:ilvl="6">
      <w:start w:val="1"/>
      <w:numFmt w:val="decimal"/>
      <w:lvlText w:val="%7."/>
      <w:lvlJc w:val="left"/>
      <w:pPr>
        <w:ind w:left="5144" w:hanging="420"/>
      </w:pPr>
    </w:lvl>
    <w:lvl w:ilvl="7">
      <w:start w:val="1"/>
      <w:numFmt w:val="aiueoFullWidth"/>
      <w:lvlText w:val="(%8)"/>
      <w:lvlJc w:val="left"/>
      <w:pPr>
        <w:ind w:left="5564" w:hanging="420"/>
      </w:pPr>
    </w:lvl>
    <w:lvl w:ilvl="8">
      <w:start w:val="1"/>
      <w:numFmt w:val="decimalEnclosedCircle"/>
      <w:lvlText w:val="%9"/>
      <w:lvlJc w:val="left"/>
      <w:pPr>
        <w:ind w:left="5984" w:hanging="420"/>
      </w:pPr>
    </w:lvl>
  </w:abstractNum>
  <w:abstractNum w:abstractNumId="2" w15:restartNumberingAfterBreak="0">
    <w:nsid w:val="46171C6F"/>
    <w:multiLevelType w:val="multilevel"/>
    <w:tmpl w:val="46171C6F"/>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626C2484"/>
    <w:multiLevelType w:val="multilevel"/>
    <w:tmpl w:val="626C2484"/>
    <w:lvl w:ilvl="0">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start w:val="1"/>
      <w:numFmt w:val="aiueoFullWidth"/>
      <w:lvlText w:val="(%2)"/>
      <w:lvlJc w:val="left"/>
      <w:pPr>
        <w:ind w:left="2100" w:hanging="420"/>
      </w:pPr>
    </w:lvl>
    <w:lvl w:ilvl="2">
      <w:start w:val="1"/>
      <w:numFmt w:val="decimalEnclosedCircle"/>
      <w:lvlText w:val="%3"/>
      <w:lvlJc w:val="left"/>
      <w:pPr>
        <w:ind w:left="2520" w:hanging="420"/>
      </w:pPr>
    </w:lvl>
    <w:lvl w:ilvl="3">
      <w:start w:val="1"/>
      <w:numFmt w:val="decimal"/>
      <w:lvlText w:val="%4."/>
      <w:lvlJc w:val="left"/>
      <w:pPr>
        <w:ind w:left="2940" w:hanging="420"/>
      </w:pPr>
    </w:lvl>
    <w:lvl w:ilvl="4">
      <w:start w:val="1"/>
      <w:numFmt w:val="aiueoFullWidth"/>
      <w:lvlText w:val="(%5)"/>
      <w:lvlJc w:val="left"/>
      <w:pPr>
        <w:ind w:left="3360" w:hanging="420"/>
      </w:pPr>
    </w:lvl>
    <w:lvl w:ilvl="5">
      <w:start w:val="1"/>
      <w:numFmt w:val="decimalEnclosedCircle"/>
      <w:lvlText w:val="%6"/>
      <w:lvlJc w:val="left"/>
      <w:pPr>
        <w:ind w:left="3780" w:hanging="420"/>
      </w:pPr>
    </w:lvl>
    <w:lvl w:ilvl="6">
      <w:start w:val="1"/>
      <w:numFmt w:val="decimal"/>
      <w:lvlText w:val="%7."/>
      <w:lvlJc w:val="left"/>
      <w:pPr>
        <w:ind w:left="4200" w:hanging="420"/>
      </w:pPr>
    </w:lvl>
    <w:lvl w:ilvl="7">
      <w:start w:val="1"/>
      <w:numFmt w:val="aiueoFullWidth"/>
      <w:lvlText w:val="(%8)"/>
      <w:lvlJc w:val="left"/>
      <w:pPr>
        <w:ind w:left="4620" w:hanging="420"/>
      </w:pPr>
    </w:lvl>
    <w:lvl w:ilvl="8">
      <w:start w:val="1"/>
      <w:numFmt w:val="decimalEnclosedCircle"/>
      <w:lvlText w:val="%9"/>
      <w:lvlJc w:val="left"/>
      <w:pPr>
        <w:ind w:left="5040" w:hanging="420"/>
      </w:pPr>
    </w:lvl>
  </w:abstractNum>
  <w:abstractNum w:abstractNumId="4" w15:restartNumberingAfterBreak="0">
    <w:nsid w:val="68E867F3"/>
    <w:multiLevelType w:val="multilevel"/>
    <w:tmpl w:val="68E867F3"/>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5" w15:restartNumberingAfterBreak="0">
    <w:nsid w:val="7431495C"/>
    <w:multiLevelType w:val="multilevel"/>
    <w:tmpl w:val="7431495C"/>
    <w:lvl w:ilvl="0">
      <w:start w:val="1"/>
      <w:numFmt w:val="bullet"/>
      <w:pStyle w:val="a2"/>
      <w:lvlText w:val=""/>
      <w:lvlJc w:val="left"/>
      <w:pPr>
        <w:tabs>
          <w:tab w:val="left" w:pos="780"/>
        </w:tabs>
        <w:ind w:left="567" w:hanging="147"/>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7B8"/>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809"/>
    <w:rsid w:val="00037D0D"/>
    <w:rsid w:val="00037F76"/>
    <w:rsid w:val="00042035"/>
    <w:rsid w:val="0004275C"/>
    <w:rsid w:val="00042D08"/>
    <w:rsid w:val="00043741"/>
    <w:rsid w:val="00043935"/>
    <w:rsid w:val="00043A9E"/>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54C"/>
    <w:rsid w:val="0007081B"/>
    <w:rsid w:val="00071566"/>
    <w:rsid w:val="000723C3"/>
    <w:rsid w:val="00072C3E"/>
    <w:rsid w:val="000741C3"/>
    <w:rsid w:val="000743DD"/>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6C76"/>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5CDC"/>
    <w:rsid w:val="000A5F44"/>
    <w:rsid w:val="000A64E7"/>
    <w:rsid w:val="000A66EF"/>
    <w:rsid w:val="000A7015"/>
    <w:rsid w:val="000B0224"/>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3CE1"/>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3574"/>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1D65"/>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28B"/>
    <w:rsid w:val="00126E84"/>
    <w:rsid w:val="00127355"/>
    <w:rsid w:val="00127406"/>
    <w:rsid w:val="00127B11"/>
    <w:rsid w:val="00133144"/>
    <w:rsid w:val="00134E3C"/>
    <w:rsid w:val="00135025"/>
    <w:rsid w:val="0013680F"/>
    <w:rsid w:val="00140254"/>
    <w:rsid w:val="0014029A"/>
    <w:rsid w:val="001402A4"/>
    <w:rsid w:val="0014041E"/>
    <w:rsid w:val="001409F3"/>
    <w:rsid w:val="0014110D"/>
    <w:rsid w:val="00141529"/>
    <w:rsid w:val="001428E2"/>
    <w:rsid w:val="00143667"/>
    <w:rsid w:val="0014386B"/>
    <w:rsid w:val="001444C0"/>
    <w:rsid w:val="00144917"/>
    <w:rsid w:val="001454B1"/>
    <w:rsid w:val="00145A97"/>
    <w:rsid w:val="00145C92"/>
    <w:rsid w:val="00147709"/>
    <w:rsid w:val="00147DF2"/>
    <w:rsid w:val="00150E76"/>
    <w:rsid w:val="00150F25"/>
    <w:rsid w:val="001512BB"/>
    <w:rsid w:val="001516A4"/>
    <w:rsid w:val="0015172F"/>
    <w:rsid w:val="00151924"/>
    <w:rsid w:val="00151986"/>
    <w:rsid w:val="00151FE4"/>
    <w:rsid w:val="0015295E"/>
    <w:rsid w:val="001536D1"/>
    <w:rsid w:val="00153E42"/>
    <w:rsid w:val="00155167"/>
    <w:rsid w:val="001572DB"/>
    <w:rsid w:val="001577F5"/>
    <w:rsid w:val="00161FF4"/>
    <w:rsid w:val="0016275D"/>
    <w:rsid w:val="00162D07"/>
    <w:rsid w:val="00163FFF"/>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20C0"/>
    <w:rsid w:val="00192389"/>
    <w:rsid w:val="00192798"/>
    <w:rsid w:val="001928F7"/>
    <w:rsid w:val="001941D7"/>
    <w:rsid w:val="00195404"/>
    <w:rsid w:val="0019625B"/>
    <w:rsid w:val="00196FB2"/>
    <w:rsid w:val="001975A4"/>
    <w:rsid w:val="00197F5D"/>
    <w:rsid w:val="001A06F1"/>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D02"/>
    <w:rsid w:val="001B0EBF"/>
    <w:rsid w:val="001B0F3C"/>
    <w:rsid w:val="001B13D3"/>
    <w:rsid w:val="001B19CA"/>
    <w:rsid w:val="001B1A61"/>
    <w:rsid w:val="001B2795"/>
    <w:rsid w:val="001B3010"/>
    <w:rsid w:val="001B3BB9"/>
    <w:rsid w:val="001B4820"/>
    <w:rsid w:val="001B4C90"/>
    <w:rsid w:val="001B5B8D"/>
    <w:rsid w:val="001B6717"/>
    <w:rsid w:val="001B7588"/>
    <w:rsid w:val="001B7938"/>
    <w:rsid w:val="001C0265"/>
    <w:rsid w:val="001C043E"/>
    <w:rsid w:val="001C088F"/>
    <w:rsid w:val="001C38A7"/>
    <w:rsid w:val="001C3C9F"/>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351B"/>
    <w:rsid w:val="001D50B6"/>
    <w:rsid w:val="001D51ED"/>
    <w:rsid w:val="001D5E99"/>
    <w:rsid w:val="001D5FFA"/>
    <w:rsid w:val="001D61A2"/>
    <w:rsid w:val="001D6211"/>
    <w:rsid w:val="001D67BD"/>
    <w:rsid w:val="001D7C2B"/>
    <w:rsid w:val="001E060B"/>
    <w:rsid w:val="001E1F90"/>
    <w:rsid w:val="001E27FF"/>
    <w:rsid w:val="001E2B10"/>
    <w:rsid w:val="001E59CC"/>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33B9"/>
    <w:rsid w:val="002243F5"/>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342"/>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8DA"/>
    <w:rsid w:val="002649B0"/>
    <w:rsid w:val="002651F9"/>
    <w:rsid w:val="0026615F"/>
    <w:rsid w:val="00266404"/>
    <w:rsid w:val="00266B52"/>
    <w:rsid w:val="00270D79"/>
    <w:rsid w:val="00270F4A"/>
    <w:rsid w:val="00272570"/>
    <w:rsid w:val="00273C7B"/>
    <w:rsid w:val="002745C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56F6"/>
    <w:rsid w:val="00296714"/>
    <w:rsid w:val="002A0A70"/>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434"/>
    <w:rsid w:val="002C052A"/>
    <w:rsid w:val="002C168F"/>
    <w:rsid w:val="002C17F4"/>
    <w:rsid w:val="002C25EB"/>
    <w:rsid w:val="002C30DC"/>
    <w:rsid w:val="002C3188"/>
    <w:rsid w:val="002C3940"/>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4998"/>
    <w:rsid w:val="00304D90"/>
    <w:rsid w:val="00304F85"/>
    <w:rsid w:val="003053FF"/>
    <w:rsid w:val="00306671"/>
    <w:rsid w:val="00306CCD"/>
    <w:rsid w:val="00307CC8"/>
    <w:rsid w:val="00307DA4"/>
    <w:rsid w:val="00311B12"/>
    <w:rsid w:val="003126E9"/>
    <w:rsid w:val="0031288B"/>
    <w:rsid w:val="00312B2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677"/>
    <w:rsid w:val="00381860"/>
    <w:rsid w:val="00381A5C"/>
    <w:rsid w:val="00381B4B"/>
    <w:rsid w:val="00381C30"/>
    <w:rsid w:val="0038252A"/>
    <w:rsid w:val="00383641"/>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3D61"/>
    <w:rsid w:val="00394045"/>
    <w:rsid w:val="003941CB"/>
    <w:rsid w:val="003942F2"/>
    <w:rsid w:val="00395272"/>
    <w:rsid w:val="00395A5E"/>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DED"/>
    <w:rsid w:val="003F4EA5"/>
    <w:rsid w:val="003F4F77"/>
    <w:rsid w:val="003F5689"/>
    <w:rsid w:val="003F6229"/>
    <w:rsid w:val="003F62A1"/>
    <w:rsid w:val="003F6B78"/>
    <w:rsid w:val="003F749A"/>
    <w:rsid w:val="003F7B51"/>
    <w:rsid w:val="0040233B"/>
    <w:rsid w:val="0040378D"/>
    <w:rsid w:val="0040580D"/>
    <w:rsid w:val="00405BF1"/>
    <w:rsid w:val="00405E8C"/>
    <w:rsid w:val="004068FF"/>
    <w:rsid w:val="00407072"/>
    <w:rsid w:val="00411027"/>
    <w:rsid w:val="004124CE"/>
    <w:rsid w:val="0041298A"/>
    <w:rsid w:val="00412B9C"/>
    <w:rsid w:val="00413C77"/>
    <w:rsid w:val="0041400B"/>
    <w:rsid w:val="00414645"/>
    <w:rsid w:val="0041480E"/>
    <w:rsid w:val="00414DEE"/>
    <w:rsid w:val="0041632B"/>
    <w:rsid w:val="00416847"/>
    <w:rsid w:val="00416D06"/>
    <w:rsid w:val="00416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5ED6"/>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D8D"/>
    <w:rsid w:val="00457EC1"/>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C41"/>
    <w:rsid w:val="004A1263"/>
    <w:rsid w:val="004A1C55"/>
    <w:rsid w:val="004A4726"/>
    <w:rsid w:val="004A4EAB"/>
    <w:rsid w:val="004A5297"/>
    <w:rsid w:val="004A56B5"/>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6623"/>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5033"/>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42A9"/>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6F5B"/>
    <w:rsid w:val="005F7215"/>
    <w:rsid w:val="0060090E"/>
    <w:rsid w:val="00601854"/>
    <w:rsid w:val="00602C2E"/>
    <w:rsid w:val="00603452"/>
    <w:rsid w:val="006044C6"/>
    <w:rsid w:val="00606CDF"/>
    <w:rsid w:val="0061139D"/>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C65"/>
    <w:rsid w:val="00672A31"/>
    <w:rsid w:val="006733F6"/>
    <w:rsid w:val="00673A19"/>
    <w:rsid w:val="00673B30"/>
    <w:rsid w:val="00673B96"/>
    <w:rsid w:val="00673FA6"/>
    <w:rsid w:val="006758F4"/>
    <w:rsid w:val="0067624B"/>
    <w:rsid w:val="006763AE"/>
    <w:rsid w:val="00676A7D"/>
    <w:rsid w:val="00676CB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3F5"/>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4E4"/>
    <w:rsid w:val="006A2F25"/>
    <w:rsid w:val="006A30C3"/>
    <w:rsid w:val="006A3B6E"/>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FA6"/>
    <w:rsid w:val="006D4ADE"/>
    <w:rsid w:val="006D5F07"/>
    <w:rsid w:val="006E0642"/>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B3B"/>
    <w:rsid w:val="00714EF4"/>
    <w:rsid w:val="0071548A"/>
    <w:rsid w:val="007156B6"/>
    <w:rsid w:val="00715E27"/>
    <w:rsid w:val="00716866"/>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2D8"/>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3A70"/>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A58"/>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413"/>
    <w:rsid w:val="008476C7"/>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31D"/>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734"/>
    <w:rsid w:val="00897A95"/>
    <w:rsid w:val="008A14F0"/>
    <w:rsid w:val="008A2516"/>
    <w:rsid w:val="008A29D3"/>
    <w:rsid w:val="008A2F64"/>
    <w:rsid w:val="008A38FC"/>
    <w:rsid w:val="008A3E96"/>
    <w:rsid w:val="008A4774"/>
    <w:rsid w:val="008A68D9"/>
    <w:rsid w:val="008A7A27"/>
    <w:rsid w:val="008A7C4A"/>
    <w:rsid w:val="008A7ECC"/>
    <w:rsid w:val="008B0165"/>
    <w:rsid w:val="008B044B"/>
    <w:rsid w:val="008B05C7"/>
    <w:rsid w:val="008B0703"/>
    <w:rsid w:val="008B0A80"/>
    <w:rsid w:val="008B0F12"/>
    <w:rsid w:val="008B13D5"/>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A79"/>
    <w:rsid w:val="008F3E07"/>
    <w:rsid w:val="008F4211"/>
    <w:rsid w:val="008F4B1C"/>
    <w:rsid w:val="008F545E"/>
    <w:rsid w:val="008F5D4D"/>
    <w:rsid w:val="008F78BB"/>
    <w:rsid w:val="0090078D"/>
    <w:rsid w:val="00900FDD"/>
    <w:rsid w:val="009012FA"/>
    <w:rsid w:val="00901859"/>
    <w:rsid w:val="00901DF7"/>
    <w:rsid w:val="00901ECE"/>
    <w:rsid w:val="009029F3"/>
    <w:rsid w:val="00902C1E"/>
    <w:rsid w:val="0090382C"/>
    <w:rsid w:val="00903D64"/>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061E"/>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5057F"/>
    <w:rsid w:val="0095336D"/>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125"/>
    <w:rsid w:val="0096720E"/>
    <w:rsid w:val="00967B1B"/>
    <w:rsid w:val="00970434"/>
    <w:rsid w:val="00970FF2"/>
    <w:rsid w:val="009717B4"/>
    <w:rsid w:val="00971CDB"/>
    <w:rsid w:val="00973E5F"/>
    <w:rsid w:val="00973F1E"/>
    <w:rsid w:val="00975324"/>
    <w:rsid w:val="0097569A"/>
    <w:rsid w:val="0097749E"/>
    <w:rsid w:val="0097786C"/>
    <w:rsid w:val="00980E96"/>
    <w:rsid w:val="0098209A"/>
    <w:rsid w:val="009829E4"/>
    <w:rsid w:val="009836DA"/>
    <w:rsid w:val="009848E1"/>
    <w:rsid w:val="00985531"/>
    <w:rsid w:val="00985551"/>
    <w:rsid w:val="0098581E"/>
    <w:rsid w:val="00986783"/>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5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D50"/>
    <w:rsid w:val="009E30E1"/>
    <w:rsid w:val="009E4052"/>
    <w:rsid w:val="009E54A4"/>
    <w:rsid w:val="009E5571"/>
    <w:rsid w:val="009E5689"/>
    <w:rsid w:val="009E57D8"/>
    <w:rsid w:val="009E63C2"/>
    <w:rsid w:val="009E7A7B"/>
    <w:rsid w:val="009F0031"/>
    <w:rsid w:val="009F03B2"/>
    <w:rsid w:val="009F1211"/>
    <w:rsid w:val="009F31A7"/>
    <w:rsid w:val="009F3BDA"/>
    <w:rsid w:val="009F40B3"/>
    <w:rsid w:val="009F4343"/>
    <w:rsid w:val="009F52A2"/>
    <w:rsid w:val="009F59F6"/>
    <w:rsid w:val="009F5C9C"/>
    <w:rsid w:val="009F68E5"/>
    <w:rsid w:val="009F6A8E"/>
    <w:rsid w:val="009F7B8C"/>
    <w:rsid w:val="00A00B89"/>
    <w:rsid w:val="00A010CB"/>
    <w:rsid w:val="00A01519"/>
    <w:rsid w:val="00A01620"/>
    <w:rsid w:val="00A01A2D"/>
    <w:rsid w:val="00A01A82"/>
    <w:rsid w:val="00A01B09"/>
    <w:rsid w:val="00A01DED"/>
    <w:rsid w:val="00A01E14"/>
    <w:rsid w:val="00A026B2"/>
    <w:rsid w:val="00A03760"/>
    <w:rsid w:val="00A04A47"/>
    <w:rsid w:val="00A04B10"/>
    <w:rsid w:val="00A04EDF"/>
    <w:rsid w:val="00A053F7"/>
    <w:rsid w:val="00A06208"/>
    <w:rsid w:val="00A069C2"/>
    <w:rsid w:val="00A06DA7"/>
    <w:rsid w:val="00A07AAD"/>
    <w:rsid w:val="00A07F15"/>
    <w:rsid w:val="00A10D22"/>
    <w:rsid w:val="00A12309"/>
    <w:rsid w:val="00A1285D"/>
    <w:rsid w:val="00A128DF"/>
    <w:rsid w:val="00A13CF7"/>
    <w:rsid w:val="00A14753"/>
    <w:rsid w:val="00A1642D"/>
    <w:rsid w:val="00A16561"/>
    <w:rsid w:val="00A166DE"/>
    <w:rsid w:val="00A167D4"/>
    <w:rsid w:val="00A16B7C"/>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262"/>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792"/>
    <w:rsid w:val="00A57D26"/>
    <w:rsid w:val="00A607D4"/>
    <w:rsid w:val="00A60FE4"/>
    <w:rsid w:val="00A63950"/>
    <w:rsid w:val="00A643B8"/>
    <w:rsid w:val="00A64C76"/>
    <w:rsid w:val="00A6581B"/>
    <w:rsid w:val="00A668E3"/>
    <w:rsid w:val="00A67875"/>
    <w:rsid w:val="00A67F58"/>
    <w:rsid w:val="00A701A0"/>
    <w:rsid w:val="00A70A41"/>
    <w:rsid w:val="00A71371"/>
    <w:rsid w:val="00A71F75"/>
    <w:rsid w:val="00A7265B"/>
    <w:rsid w:val="00A73E83"/>
    <w:rsid w:val="00A76164"/>
    <w:rsid w:val="00A77244"/>
    <w:rsid w:val="00A773CC"/>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5811"/>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4D11"/>
    <w:rsid w:val="00AE509D"/>
    <w:rsid w:val="00AE5D9A"/>
    <w:rsid w:val="00AE6375"/>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37AAB"/>
    <w:rsid w:val="00B4326D"/>
    <w:rsid w:val="00B43DE3"/>
    <w:rsid w:val="00B44613"/>
    <w:rsid w:val="00B44992"/>
    <w:rsid w:val="00B467BC"/>
    <w:rsid w:val="00B477D1"/>
    <w:rsid w:val="00B47807"/>
    <w:rsid w:val="00B5025A"/>
    <w:rsid w:val="00B5027B"/>
    <w:rsid w:val="00B5187C"/>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7734"/>
    <w:rsid w:val="00BA03C7"/>
    <w:rsid w:val="00BA0C58"/>
    <w:rsid w:val="00BA1465"/>
    <w:rsid w:val="00BA1CD0"/>
    <w:rsid w:val="00BA2199"/>
    <w:rsid w:val="00BA24EE"/>
    <w:rsid w:val="00BA337D"/>
    <w:rsid w:val="00BA35A7"/>
    <w:rsid w:val="00BA383C"/>
    <w:rsid w:val="00BA3906"/>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85F"/>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9EF"/>
    <w:rsid w:val="00C11FE0"/>
    <w:rsid w:val="00C1298F"/>
    <w:rsid w:val="00C12F6A"/>
    <w:rsid w:val="00C13D88"/>
    <w:rsid w:val="00C14105"/>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28A0"/>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C0C"/>
    <w:rsid w:val="00D11FF5"/>
    <w:rsid w:val="00D12154"/>
    <w:rsid w:val="00D12268"/>
    <w:rsid w:val="00D13A91"/>
    <w:rsid w:val="00D13BAC"/>
    <w:rsid w:val="00D14466"/>
    <w:rsid w:val="00D14AB2"/>
    <w:rsid w:val="00D14CD9"/>
    <w:rsid w:val="00D14E2B"/>
    <w:rsid w:val="00D15B9C"/>
    <w:rsid w:val="00D16BCE"/>
    <w:rsid w:val="00D170E7"/>
    <w:rsid w:val="00D174F1"/>
    <w:rsid w:val="00D176C3"/>
    <w:rsid w:val="00D20794"/>
    <w:rsid w:val="00D20849"/>
    <w:rsid w:val="00D20906"/>
    <w:rsid w:val="00D21AC2"/>
    <w:rsid w:val="00D22D73"/>
    <w:rsid w:val="00D238E0"/>
    <w:rsid w:val="00D23BC8"/>
    <w:rsid w:val="00D2471C"/>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28C5"/>
    <w:rsid w:val="00DD38E1"/>
    <w:rsid w:val="00DD42F0"/>
    <w:rsid w:val="00DD446B"/>
    <w:rsid w:val="00DD6119"/>
    <w:rsid w:val="00DD6764"/>
    <w:rsid w:val="00DD6C7F"/>
    <w:rsid w:val="00DD76B2"/>
    <w:rsid w:val="00DE039E"/>
    <w:rsid w:val="00DE10A2"/>
    <w:rsid w:val="00DE149B"/>
    <w:rsid w:val="00DE2A4D"/>
    <w:rsid w:val="00DE2FF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4150D"/>
    <w:rsid w:val="00E41D83"/>
    <w:rsid w:val="00E420DF"/>
    <w:rsid w:val="00E42948"/>
    <w:rsid w:val="00E42EA4"/>
    <w:rsid w:val="00E4303D"/>
    <w:rsid w:val="00E43170"/>
    <w:rsid w:val="00E43472"/>
    <w:rsid w:val="00E4415C"/>
    <w:rsid w:val="00E441B7"/>
    <w:rsid w:val="00E447E1"/>
    <w:rsid w:val="00E45016"/>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5AF"/>
    <w:rsid w:val="00E81A7E"/>
    <w:rsid w:val="00E82BA9"/>
    <w:rsid w:val="00E8498C"/>
    <w:rsid w:val="00E84F62"/>
    <w:rsid w:val="00E85153"/>
    <w:rsid w:val="00E86315"/>
    <w:rsid w:val="00E868E9"/>
    <w:rsid w:val="00E86BB1"/>
    <w:rsid w:val="00E86BF2"/>
    <w:rsid w:val="00E87A1A"/>
    <w:rsid w:val="00E90C67"/>
    <w:rsid w:val="00E9205A"/>
    <w:rsid w:val="00E92C96"/>
    <w:rsid w:val="00E9321E"/>
    <w:rsid w:val="00E932FB"/>
    <w:rsid w:val="00E957D1"/>
    <w:rsid w:val="00E964CE"/>
    <w:rsid w:val="00E96CCA"/>
    <w:rsid w:val="00EA0675"/>
    <w:rsid w:val="00EA0B99"/>
    <w:rsid w:val="00EA2EEC"/>
    <w:rsid w:val="00EA3371"/>
    <w:rsid w:val="00EA37B9"/>
    <w:rsid w:val="00EA4108"/>
    <w:rsid w:val="00EA45C0"/>
    <w:rsid w:val="00EA45E0"/>
    <w:rsid w:val="00EA5371"/>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3640"/>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AF2"/>
    <w:rsid w:val="00EE7B9A"/>
    <w:rsid w:val="00EE7D29"/>
    <w:rsid w:val="00EF0006"/>
    <w:rsid w:val="00EF2772"/>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1BAB"/>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3D9"/>
    <w:rsid w:val="00FF0705"/>
    <w:rsid w:val="00FF16B2"/>
    <w:rsid w:val="00FF3179"/>
    <w:rsid w:val="00FF38CD"/>
    <w:rsid w:val="00FF3E67"/>
    <w:rsid w:val="00FF4301"/>
    <w:rsid w:val="00FF4FDD"/>
    <w:rsid w:val="00FF632C"/>
    <w:rsid w:val="00FF7551"/>
    <w:rsid w:val="00FF781D"/>
    <w:rsid w:val="7E452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0CCDB6"/>
  <w15:docId w15:val="{7AFBE5A4-EEC2-429B-B970-732525B7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semiHidden="1" w:unhideWhenUsed="1"/>
    <w:lsdException w:name="annotation text" w:semiHidden="1" w:unhideWhenUsed="1"/>
    <w:lsdException w:name="footer" w:uiPriority="99"/>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uiPriority="99"/>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rFonts w:ascii="Century" w:hAnsi="Century"/>
      <w:kern w:val="2"/>
      <w:sz w:val="21"/>
      <w:szCs w:val="22"/>
    </w:rPr>
  </w:style>
  <w:style w:type="paragraph" w:styleId="1">
    <w:name w:val="heading 1"/>
    <w:basedOn w:val="a3"/>
    <w:next w:val="a3"/>
    <w:link w:val="10"/>
    <w:uiPriority w:val="9"/>
    <w:qFormat/>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pPr>
      <w:keepNext/>
      <w:ind w:leftChars="400" w:left="400"/>
      <w:outlineLvl w:val="3"/>
    </w:pPr>
    <w:rPr>
      <w:b/>
      <w:bCs/>
    </w:rPr>
  </w:style>
  <w:style w:type="paragraph" w:styleId="5">
    <w:name w:val="heading 5"/>
    <w:basedOn w:val="a3"/>
    <w:next w:val="a3"/>
    <w:link w:val="50"/>
    <w:uiPriority w:val="9"/>
    <w:unhideWhenUsed/>
    <w:qFormat/>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pPr>
      <w:keepNext/>
      <w:widowControl/>
      <w:numPr>
        <w:numId w:val="1"/>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page number"/>
    <w:basedOn w:val="a4"/>
    <w:qFormat/>
  </w:style>
  <w:style w:type="character" w:styleId="a8">
    <w:name w:val="Hyperlink"/>
    <w:basedOn w:val="a4"/>
    <w:uiPriority w:val="99"/>
    <w:unhideWhenUsed/>
    <w:rPr>
      <w:color w:val="0000FF" w:themeColor="hyperlink"/>
      <w:u w:val="single"/>
    </w:rPr>
  </w:style>
  <w:style w:type="character" w:styleId="a9">
    <w:name w:val="annotation reference"/>
    <w:basedOn w:val="a4"/>
    <w:semiHidden/>
    <w:unhideWhenUsed/>
    <w:rPr>
      <w:sz w:val="18"/>
      <w:szCs w:val="18"/>
    </w:rPr>
  </w:style>
  <w:style w:type="paragraph" w:styleId="21">
    <w:name w:val="Body Text 2"/>
    <w:basedOn w:val="a3"/>
    <w:link w:val="22"/>
    <w:uiPriority w:val="99"/>
    <w:semiHidden/>
    <w:unhideWhenUsed/>
    <w:pPr>
      <w:widowControl/>
      <w:spacing w:line="480" w:lineRule="auto"/>
    </w:pPr>
    <w:rPr>
      <w:rFonts w:eastAsiaTheme="minorEastAsia" w:cstheme="minorBidi"/>
      <w:color w:val="0D0D0D" w:themeColor="text1" w:themeTint="F2"/>
      <w:szCs w:val="21"/>
    </w:rPr>
  </w:style>
  <w:style w:type="paragraph" w:styleId="aa">
    <w:name w:val="Note Heading"/>
    <w:basedOn w:val="a3"/>
    <w:next w:val="a3"/>
    <w:link w:val="ab"/>
    <w:pPr>
      <w:jc w:val="center"/>
    </w:pPr>
  </w:style>
  <w:style w:type="paragraph" w:styleId="61">
    <w:name w:val="toc 6"/>
    <w:basedOn w:val="a3"/>
    <w:next w:val="a3"/>
    <w:uiPriority w:val="39"/>
    <w:unhideWhenUsed/>
    <w:pPr>
      <w:ind w:leftChars="500" w:left="1050"/>
    </w:pPr>
    <w:rPr>
      <w:rFonts w:asciiTheme="minorHAnsi" w:eastAsiaTheme="minorEastAsia" w:hAnsiTheme="minorHAnsi" w:cstheme="minorBidi"/>
    </w:rPr>
  </w:style>
  <w:style w:type="paragraph" w:styleId="11">
    <w:name w:val="toc 1"/>
    <w:basedOn w:val="a3"/>
    <w:next w:val="a3"/>
    <w:uiPriority w:val="39"/>
    <w:pPr>
      <w:widowControl/>
      <w:tabs>
        <w:tab w:val="right" w:leader="dot" w:pos="8504"/>
      </w:tabs>
      <w:spacing w:beforeLines="50" w:before="180" w:line="240" w:lineRule="exact"/>
      <w:ind w:left="629" w:hangingChars="261" w:hanging="629"/>
    </w:pPr>
    <w:rPr>
      <w:rFonts w:ascii="Arial" w:eastAsia="ＭＳ ゴシック" w:hAnsi="Arial" w:cstheme="minorBidi"/>
      <w:b/>
      <w:color w:val="0D0D0D" w:themeColor="text1" w:themeTint="F2"/>
      <w:sz w:val="24"/>
      <w:szCs w:val="21"/>
    </w:rPr>
  </w:style>
  <w:style w:type="paragraph" w:styleId="ac">
    <w:name w:val="Closing"/>
    <w:basedOn w:val="a3"/>
    <w:pPr>
      <w:jc w:val="right"/>
    </w:pPr>
  </w:style>
  <w:style w:type="paragraph" w:styleId="ad">
    <w:name w:val="Title"/>
    <w:basedOn w:val="a3"/>
    <w:next w:val="a3"/>
    <w:link w:val="ae"/>
    <w:uiPriority w:val="10"/>
    <w:qFormat/>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paragraph" w:styleId="af">
    <w:name w:val="Date"/>
    <w:basedOn w:val="a3"/>
    <w:next w:val="a3"/>
    <w:pPr>
      <w:widowControl/>
      <w:jc w:val="right"/>
    </w:pPr>
    <w:rPr>
      <w:rFonts w:hAnsi="Times New Roman"/>
      <w:kern w:val="0"/>
    </w:rPr>
  </w:style>
  <w:style w:type="paragraph" w:styleId="af0">
    <w:name w:val="footer"/>
    <w:basedOn w:val="a3"/>
    <w:link w:val="af1"/>
    <w:uiPriority w:val="99"/>
    <w:pPr>
      <w:tabs>
        <w:tab w:val="center" w:pos="4252"/>
        <w:tab w:val="right" w:pos="8504"/>
      </w:tabs>
      <w:snapToGrid w:val="0"/>
    </w:pPr>
  </w:style>
  <w:style w:type="paragraph" w:styleId="af2">
    <w:name w:val="annotation text"/>
    <w:basedOn w:val="a3"/>
    <w:link w:val="af3"/>
    <w:semiHidden/>
    <w:unhideWhenUsed/>
    <w:pPr>
      <w:jc w:val="left"/>
    </w:pPr>
  </w:style>
  <w:style w:type="paragraph" w:styleId="51">
    <w:name w:val="toc 5"/>
    <w:basedOn w:val="a3"/>
    <w:next w:val="a3"/>
    <w:uiPriority w:val="39"/>
    <w:unhideWhenUsed/>
    <w:pPr>
      <w:ind w:leftChars="400" w:left="840"/>
    </w:pPr>
    <w:rPr>
      <w:rFonts w:asciiTheme="minorHAnsi" w:eastAsiaTheme="minorEastAsia" w:hAnsiTheme="minorHAnsi" w:cstheme="minorBidi"/>
    </w:rPr>
  </w:style>
  <w:style w:type="paragraph" w:styleId="41">
    <w:name w:val="toc 4"/>
    <w:basedOn w:val="a3"/>
    <w:next w:val="a3"/>
    <w:uiPriority w:val="39"/>
    <w:unhideWhenUsed/>
    <w:pPr>
      <w:widowControl/>
      <w:ind w:leftChars="300" w:left="630"/>
    </w:pPr>
    <w:rPr>
      <w:rFonts w:eastAsiaTheme="minorEastAsia" w:cstheme="minorBidi"/>
      <w:color w:val="0D0D0D" w:themeColor="text1" w:themeTint="F2"/>
      <w:szCs w:val="21"/>
    </w:rPr>
  </w:style>
  <w:style w:type="paragraph" w:styleId="af4">
    <w:name w:val="Plain Text"/>
    <w:basedOn w:val="a3"/>
    <w:link w:val="af5"/>
    <w:rPr>
      <w:rFonts w:hAnsi="Courier New" w:cs="Courier New"/>
      <w:szCs w:val="21"/>
    </w:rPr>
  </w:style>
  <w:style w:type="paragraph" w:styleId="af6">
    <w:name w:val="index heading"/>
    <w:basedOn w:val="a3"/>
    <w:next w:val="12"/>
  </w:style>
  <w:style w:type="paragraph" w:styleId="12">
    <w:name w:val="index 1"/>
    <w:basedOn w:val="a3"/>
    <w:next w:val="a3"/>
    <w:qFormat/>
    <w:pPr>
      <w:ind w:left="210" w:hangingChars="100" w:hanging="210"/>
    </w:pPr>
  </w:style>
  <w:style w:type="paragraph" w:styleId="af7">
    <w:name w:val="Normal Indent"/>
    <w:basedOn w:val="a3"/>
    <w:pPr>
      <w:ind w:leftChars="100" w:left="100" w:firstLineChars="100" w:firstLine="100"/>
    </w:pPr>
    <w:rPr>
      <w:rFonts w:hAnsi="Times New Roman"/>
      <w:szCs w:val="20"/>
    </w:rPr>
  </w:style>
  <w:style w:type="paragraph" w:styleId="af8">
    <w:name w:val="Salutation"/>
    <w:basedOn w:val="a3"/>
    <w:next w:val="a3"/>
    <w:rPr>
      <w:kern w:val="0"/>
      <w:szCs w:val="20"/>
    </w:rPr>
  </w:style>
  <w:style w:type="paragraph" w:styleId="9">
    <w:name w:val="toc 9"/>
    <w:basedOn w:val="a3"/>
    <w:next w:val="a3"/>
    <w:uiPriority w:val="39"/>
    <w:unhideWhenUsed/>
    <w:pPr>
      <w:ind w:leftChars="800" w:left="1680"/>
    </w:pPr>
    <w:rPr>
      <w:rFonts w:asciiTheme="minorHAnsi" w:eastAsiaTheme="minorEastAsia" w:hAnsiTheme="minorHAnsi" w:cstheme="minorBidi"/>
    </w:rPr>
  </w:style>
  <w:style w:type="paragraph" w:styleId="af9">
    <w:name w:val="Body Text Indent"/>
    <w:basedOn w:val="a3"/>
    <w:link w:val="afa"/>
    <w:uiPriority w:val="99"/>
    <w:pPr>
      <w:overflowPunct w:val="0"/>
      <w:spacing w:line="342" w:lineRule="exact"/>
      <w:ind w:left="848" w:firstLine="232"/>
      <w:textAlignment w:val="baseline"/>
    </w:pPr>
    <w:rPr>
      <w:rFonts w:hAnsi="Bookman Old Style"/>
      <w:color w:val="339966"/>
      <w:kern w:val="0"/>
      <w:szCs w:val="21"/>
    </w:rPr>
  </w:style>
  <w:style w:type="paragraph" w:styleId="afb">
    <w:name w:val="annotation subject"/>
    <w:basedOn w:val="af2"/>
    <w:next w:val="af2"/>
    <w:link w:val="afc"/>
    <w:uiPriority w:val="99"/>
    <w:semiHidden/>
    <w:unhideWhenUsed/>
    <w:rPr>
      <w:b/>
      <w:bCs/>
    </w:rPr>
  </w:style>
  <w:style w:type="paragraph" w:styleId="31">
    <w:name w:val="toc 3"/>
    <w:basedOn w:val="a3"/>
    <w:next w:val="a3"/>
    <w:uiPriority w:val="39"/>
    <w:unhideWhenUsed/>
    <w:pPr>
      <w:widowControl/>
      <w:ind w:leftChars="200" w:left="420"/>
    </w:pPr>
    <w:rPr>
      <w:rFonts w:eastAsiaTheme="minorEastAsia" w:cstheme="minorBidi"/>
      <w:color w:val="0D0D0D" w:themeColor="text1" w:themeTint="F2"/>
      <w:szCs w:val="21"/>
    </w:rPr>
  </w:style>
  <w:style w:type="paragraph" w:styleId="afd">
    <w:name w:val="Balloon Text"/>
    <w:basedOn w:val="a3"/>
    <w:link w:val="afe"/>
    <w:uiPriority w:val="99"/>
    <w:semiHidden/>
    <w:qFormat/>
    <w:rPr>
      <w:rFonts w:ascii="Arial" w:eastAsia="ＭＳ ゴシック" w:hAnsi="Arial"/>
      <w:sz w:val="18"/>
      <w:szCs w:val="18"/>
    </w:rPr>
  </w:style>
  <w:style w:type="paragraph" w:styleId="aff">
    <w:name w:val="header"/>
    <w:basedOn w:val="a3"/>
    <w:link w:val="aff0"/>
    <w:pPr>
      <w:tabs>
        <w:tab w:val="center" w:pos="4252"/>
        <w:tab w:val="right" w:pos="8504"/>
      </w:tabs>
      <w:snapToGrid w:val="0"/>
    </w:pPr>
  </w:style>
  <w:style w:type="paragraph" w:styleId="8">
    <w:name w:val="toc 8"/>
    <w:basedOn w:val="a3"/>
    <w:next w:val="a3"/>
    <w:uiPriority w:val="39"/>
    <w:unhideWhenUsed/>
    <w:pPr>
      <w:ind w:leftChars="700" w:left="1470"/>
    </w:pPr>
    <w:rPr>
      <w:rFonts w:asciiTheme="minorHAnsi" w:eastAsiaTheme="minorEastAsia" w:hAnsiTheme="minorHAnsi" w:cstheme="minorBidi"/>
    </w:rPr>
  </w:style>
  <w:style w:type="paragraph" w:styleId="aff1">
    <w:name w:val="Subtitle"/>
    <w:basedOn w:val="a3"/>
    <w:qFormat/>
    <w:pPr>
      <w:jc w:val="center"/>
      <w:outlineLvl w:val="3"/>
    </w:pPr>
    <w:rPr>
      <w:rFonts w:ascii="ＭＳ ゴシック" w:eastAsia="ＭＳ ゴシック" w:hAnsi="ＭＳ ゴシック" w:cs="Arial"/>
      <w:sz w:val="24"/>
    </w:rPr>
  </w:style>
  <w:style w:type="paragraph" w:styleId="32">
    <w:name w:val="Body Text 3"/>
    <w:basedOn w:val="a3"/>
    <w:link w:val="33"/>
    <w:uiPriority w:val="99"/>
    <w:semiHidden/>
    <w:unhideWhenUsed/>
    <w:pPr>
      <w:widowControl/>
    </w:pPr>
    <w:rPr>
      <w:rFonts w:eastAsiaTheme="minorEastAsia" w:cstheme="minorBidi"/>
      <w:color w:val="0D0D0D" w:themeColor="text1" w:themeTint="F2"/>
      <w:sz w:val="16"/>
      <w:szCs w:val="16"/>
    </w:rPr>
  </w:style>
  <w:style w:type="paragraph" w:styleId="71">
    <w:name w:val="toc 7"/>
    <w:basedOn w:val="a3"/>
    <w:next w:val="a3"/>
    <w:uiPriority w:val="39"/>
    <w:unhideWhenUsed/>
    <w:pPr>
      <w:ind w:leftChars="600" w:left="1260"/>
    </w:pPr>
    <w:rPr>
      <w:rFonts w:asciiTheme="minorHAnsi" w:eastAsiaTheme="minorEastAsia" w:hAnsiTheme="minorHAnsi" w:cstheme="minorBidi"/>
    </w:rPr>
  </w:style>
  <w:style w:type="paragraph" w:styleId="23">
    <w:name w:val="toc 2"/>
    <w:basedOn w:val="a3"/>
    <w:next w:val="a3"/>
    <w:uiPriority w:val="39"/>
    <w:unhideWhenUsed/>
    <w:pPr>
      <w:widowControl/>
      <w:spacing w:after="100" w:line="259" w:lineRule="auto"/>
      <w:ind w:left="220"/>
      <w:jc w:val="left"/>
    </w:pPr>
    <w:rPr>
      <w:rFonts w:asciiTheme="minorHAnsi" w:eastAsiaTheme="minorEastAsia" w:hAnsiTheme="minorHAnsi"/>
      <w:kern w:val="0"/>
      <w:sz w:val="22"/>
    </w:rPr>
  </w:style>
  <w:style w:type="table" w:styleId="aff2">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一太郎"/>
    <w:pPr>
      <w:widowControl w:val="0"/>
      <w:wordWrap w:val="0"/>
      <w:autoSpaceDE w:val="0"/>
      <w:autoSpaceDN w:val="0"/>
      <w:adjustRightInd w:val="0"/>
      <w:spacing w:line="340" w:lineRule="exact"/>
      <w:jc w:val="both"/>
    </w:pPr>
    <w:rPr>
      <w:rFonts w:ascii="Century" w:hAnsi="Century"/>
      <w:spacing w:val="-1"/>
      <w:sz w:val="21"/>
      <w:szCs w:val="21"/>
    </w:rPr>
  </w:style>
  <w:style w:type="paragraph" w:customStyle="1" w:styleId="13">
    <w:name w:val="1）"/>
    <w:next w:val="a3"/>
    <w:pPr>
      <w:ind w:firstLineChars="200" w:firstLine="424"/>
    </w:pPr>
    <w:rPr>
      <w:rFonts w:ascii="ＭＳ ゴシック" w:eastAsia="ＭＳ ゴシック" w:hAnsi="ＭＳ ゴシック"/>
      <w:sz w:val="21"/>
    </w:rPr>
  </w:style>
  <w:style w:type="paragraph" w:customStyle="1" w:styleId="aff4">
    <w:name w:val="ａ’"/>
    <w:qFormat/>
    <w:pPr>
      <w:ind w:leftChars="500" w:left="1060" w:firstLineChars="100" w:firstLine="212"/>
    </w:pPr>
    <w:rPr>
      <w:rFonts w:ascii="ＭＳ 明朝" w:hAnsi="ＭＳ 明朝"/>
      <w:sz w:val="21"/>
    </w:rPr>
  </w:style>
  <w:style w:type="paragraph" w:customStyle="1" w:styleId="aff5">
    <w:name w:val="①"/>
    <w:next w:val="a3"/>
    <w:pPr>
      <w:ind w:firstLineChars="400" w:firstLine="848"/>
    </w:pPr>
    <w:rPr>
      <w:rFonts w:ascii="ＭＳ 明朝" w:hAnsi="ＭＳ 明朝"/>
      <w:sz w:val="21"/>
    </w:rPr>
  </w:style>
  <w:style w:type="paragraph" w:customStyle="1" w:styleId="aff6">
    <w:name w:val="ａ"/>
    <w:next w:val="aff4"/>
    <w:pPr>
      <w:ind w:firstLineChars="400" w:firstLine="848"/>
    </w:pPr>
    <w:rPr>
      <w:rFonts w:ascii="ＭＳ 明朝" w:hAnsi="ＭＳ 明朝"/>
      <w:sz w:val="21"/>
    </w:rPr>
  </w:style>
  <w:style w:type="paragraph" w:customStyle="1" w:styleId="14">
    <w:name w:val="(1)"/>
    <w:next w:val="a3"/>
    <w:pPr>
      <w:ind w:firstLineChars="100" w:firstLine="212"/>
    </w:pPr>
    <w:rPr>
      <w:rFonts w:ascii="ＭＳ ゴシック" w:eastAsia="ＭＳ ゴシック" w:hAnsi="ＭＳ ゴシック"/>
      <w:b/>
      <w:bCs/>
      <w:sz w:val="21"/>
    </w:rPr>
  </w:style>
  <w:style w:type="paragraph" w:customStyle="1" w:styleId="aff7">
    <w:name w:val="ア"/>
    <w:next w:val="a3"/>
    <w:pPr>
      <w:ind w:firstLineChars="300" w:firstLine="636"/>
    </w:pPr>
    <w:rPr>
      <w:rFonts w:ascii="ＭＳ 明朝" w:hAnsi="ＭＳ 明朝"/>
      <w:sz w:val="21"/>
    </w:rPr>
  </w:style>
  <w:style w:type="paragraph" w:customStyle="1" w:styleId="aff8">
    <w:name w:val="様式"/>
    <w:basedOn w:val="a3"/>
    <w:pPr>
      <w:snapToGrid w:val="0"/>
      <w:spacing w:beforeLines="50" w:afterLines="50"/>
      <w:jc w:val="left"/>
      <w:outlineLvl w:val="2"/>
    </w:pPr>
    <w:rPr>
      <w:rFonts w:hAnsi="ＭＳ 明朝"/>
      <w:kern w:val="0"/>
      <w:szCs w:val="20"/>
    </w:rPr>
  </w:style>
  <w:style w:type="paragraph" w:customStyle="1" w:styleId="aff9">
    <w:name w:val="章"/>
    <w:basedOn w:val="a3"/>
    <w:pPr>
      <w:snapToGrid w:val="0"/>
      <w:spacing w:beforeLines="50" w:afterLines="50"/>
      <w:outlineLvl w:val="0"/>
    </w:pPr>
    <w:rPr>
      <w:rFonts w:ascii="ＭＳ ゴシック" w:eastAsia="ＭＳ ゴシック" w:hAnsi="ＭＳ ゴシック"/>
      <w:sz w:val="24"/>
      <w:szCs w:val="20"/>
    </w:rPr>
  </w:style>
  <w:style w:type="paragraph" w:customStyle="1" w:styleId="affa">
    <w:name w:val="要領"/>
    <w:basedOn w:val="a3"/>
    <w:pPr>
      <w:snapToGrid w:val="0"/>
      <w:ind w:left="320" w:hangingChars="200" w:hanging="320"/>
    </w:pPr>
    <w:rPr>
      <w:rFonts w:hAnsi="ＭＳ 明朝"/>
      <w:sz w:val="16"/>
      <w:szCs w:val="16"/>
    </w:rPr>
  </w:style>
  <w:style w:type="paragraph" w:customStyle="1" w:styleId="15">
    <w:name w:val="1)"/>
    <w:basedOn w:val="a3"/>
    <w:next w:val="a3"/>
    <w:pPr>
      <w:ind w:leftChars="200" w:left="630" w:hangingChars="100" w:hanging="210"/>
    </w:pPr>
    <w:rPr>
      <w:rFonts w:cs="ＭＳ 明朝"/>
      <w:szCs w:val="20"/>
    </w:rPr>
  </w:style>
  <w:style w:type="paragraph" w:customStyle="1" w:styleId="16">
    <w:name w:val="→(1)"/>
    <w:basedOn w:val="a3"/>
    <w:pPr>
      <w:ind w:leftChars="200" w:left="420" w:firstLineChars="100" w:firstLine="210"/>
    </w:pPr>
    <w:rPr>
      <w:rFonts w:cs="ＭＳ 明朝"/>
      <w:szCs w:val="20"/>
    </w:rPr>
  </w:style>
  <w:style w:type="character" w:customStyle="1" w:styleId="af1">
    <w:name w:val="フッター (文字)"/>
    <w:link w:val="af0"/>
    <w:uiPriority w:val="99"/>
    <w:rPr>
      <w:rFonts w:ascii="Century" w:hAnsi="Century"/>
      <w:kern w:val="2"/>
      <w:sz w:val="21"/>
      <w:szCs w:val="24"/>
    </w:rPr>
  </w:style>
  <w:style w:type="paragraph" w:customStyle="1" w:styleId="17">
    <w:name w:val="ﾀｲﾄﾙ_(1)"/>
    <w:basedOn w:val="a3"/>
    <w:next w:val="a3"/>
    <w:rPr>
      <w:b/>
      <w:sz w:val="22"/>
    </w:rPr>
  </w:style>
  <w:style w:type="paragraph" w:customStyle="1" w:styleId="affb">
    <w:name w:val="ﾀｲﾄﾙ_ｱ"/>
    <w:basedOn w:val="a3"/>
    <w:next w:val="a3"/>
    <w:pPr>
      <w:ind w:leftChars="200" w:left="200"/>
    </w:pPr>
    <w:rPr>
      <w:b/>
    </w:rPr>
  </w:style>
  <w:style w:type="paragraph" w:customStyle="1" w:styleId="affc">
    <w:name w:val="ﾀｲﾄﾙ_(ｱ)"/>
    <w:basedOn w:val="a3"/>
    <w:next w:val="a3"/>
    <w:pPr>
      <w:ind w:leftChars="200" w:left="400" w:hangingChars="200" w:hanging="200"/>
    </w:pPr>
  </w:style>
  <w:style w:type="character" w:customStyle="1" w:styleId="50">
    <w:name w:val="見出し 5 (文字)"/>
    <w:link w:val="5"/>
    <w:uiPriority w:val="9"/>
    <w:rPr>
      <w:rFonts w:ascii="Arial" w:eastAsia="ＭＳ ゴシック" w:hAnsi="Arial" w:cs="Times New Roman"/>
      <w:kern w:val="2"/>
      <w:sz w:val="21"/>
      <w:szCs w:val="24"/>
    </w:rPr>
  </w:style>
  <w:style w:type="character" w:customStyle="1" w:styleId="data5">
    <w:name w:val="data5"/>
    <w:rPr>
      <w:color w:val="555555"/>
      <w:sz w:val="20"/>
      <w:szCs w:val="20"/>
    </w:rPr>
  </w:style>
  <w:style w:type="character" w:customStyle="1" w:styleId="30">
    <w:name w:val="見出し 3 (文字)"/>
    <w:link w:val="3"/>
    <w:uiPriority w:val="9"/>
    <w:rPr>
      <w:rFonts w:ascii="Arial" w:eastAsia="ＭＳ ゴシック" w:hAnsi="Arial" w:cs="Times New Roman"/>
      <w:kern w:val="2"/>
      <w:sz w:val="21"/>
      <w:szCs w:val="24"/>
    </w:rPr>
  </w:style>
  <w:style w:type="character" w:customStyle="1" w:styleId="40">
    <w:name w:val="見出し 4 (文字)"/>
    <w:link w:val="4"/>
    <w:uiPriority w:val="9"/>
    <w:rPr>
      <w:rFonts w:ascii="Century" w:hAnsi="Century"/>
      <w:b/>
      <w:bCs/>
      <w:kern w:val="2"/>
      <w:sz w:val="21"/>
      <w:szCs w:val="24"/>
    </w:rPr>
  </w:style>
  <w:style w:type="paragraph" w:styleId="affd">
    <w:name w:val="List Paragraph"/>
    <w:basedOn w:val="a3"/>
    <w:uiPriority w:val="34"/>
    <w:qFormat/>
    <w:pPr>
      <w:ind w:leftChars="400" w:left="840"/>
    </w:pPr>
  </w:style>
  <w:style w:type="paragraph" w:customStyle="1" w:styleId="affe">
    <w:name w:val="様式記載事項_※"/>
    <w:qFormat/>
    <w:pPr>
      <w:spacing w:line="340" w:lineRule="exact"/>
      <w:ind w:leftChars="200" w:left="300" w:rightChars="100" w:right="100" w:hangingChars="100" w:hanging="100"/>
    </w:pPr>
    <w:rPr>
      <w:rFonts w:ascii="ＭＳ 明朝" w:hAnsi="ＭＳ 明朝" w:cs="ＭＳ 明朝"/>
      <w:kern w:val="2"/>
    </w:rPr>
  </w:style>
  <w:style w:type="paragraph" w:customStyle="1" w:styleId="18">
    <w:name w:val="スタイル 様式記載事項1"/>
    <w:basedOn w:val="a3"/>
    <w:pPr>
      <w:ind w:leftChars="100" w:left="410" w:hangingChars="100" w:hanging="200"/>
    </w:pPr>
    <w:rPr>
      <w:rFonts w:hAnsi="ＭＳ 明朝" w:cs="ＭＳ 明朝"/>
      <w:sz w:val="20"/>
      <w:szCs w:val="20"/>
    </w:rPr>
  </w:style>
  <w:style w:type="paragraph" w:customStyle="1" w:styleId="19">
    <w:name w:val="様式記載事項_1"/>
    <w:qFormat/>
    <w:pPr>
      <w:spacing w:line="340" w:lineRule="exact"/>
      <w:ind w:leftChars="100" w:left="200" w:rightChars="100" w:right="100" w:hangingChars="100" w:hanging="100"/>
    </w:pPr>
    <w:rPr>
      <w:rFonts w:ascii="ＭＳ 明朝" w:hAnsi="ＭＳ 明朝" w:cs="ＭＳ 明朝"/>
      <w:kern w:val="2"/>
    </w:rPr>
  </w:style>
  <w:style w:type="paragraph" w:customStyle="1" w:styleId="210">
    <w:name w:val="スタイル スタイル 様式記載事項_※ + 左 :  2 字 ぶら下げインデント :  1 字"/>
    <w:basedOn w:val="affe"/>
    <w:pPr>
      <w:ind w:left="620" w:hanging="200"/>
    </w:pPr>
  </w:style>
  <w:style w:type="character" w:customStyle="1" w:styleId="ab">
    <w:name w:val="記 (文字)"/>
    <w:basedOn w:val="a4"/>
    <w:link w:val="aa"/>
    <w:rPr>
      <w:rFonts w:ascii="ＭＳ 明朝" w:hAnsi="Century"/>
      <w:kern w:val="2"/>
      <w:sz w:val="21"/>
      <w:szCs w:val="24"/>
    </w:rPr>
  </w:style>
  <w:style w:type="character" w:customStyle="1" w:styleId="af3">
    <w:name w:val="コメント文字列 (文字)"/>
    <w:basedOn w:val="a4"/>
    <w:link w:val="af2"/>
    <w:semiHidden/>
    <w:rPr>
      <w:rFonts w:ascii="ＭＳ 明朝" w:hAnsi="Century"/>
      <w:kern w:val="2"/>
      <w:sz w:val="21"/>
      <w:szCs w:val="24"/>
    </w:rPr>
  </w:style>
  <w:style w:type="character" w:customStyle="1" w:styleId="afc">
    <w:name w:val="コメント内容 (文字)"/>
    <w:basedOn w:val="af3"/>
    <w:link w:val="afb"/>
    <w:uiPriority w:val="99"/>
    <w:semiHidden/>
    <w:rPr>
      <w:rFonts w:ascii="ＭＳ 明朝" w:hAnsi="Century"/>
      <w:b/>
      <w:bCs/>
      <w:kern w:val="2"/>
      <w:sz w:val="21"/>
      <w:szCs w:val="24"/>
    </w:rPr>
  </w:style>
  <w:style w:type="paragraph" w:customStyle="1" w:styleId="Default">
    <w:name w:val="Default"/>
    <w:pPr>
      <w:widowControl w:val="0"/>
      <w:autoSpaceDE w:val="0"/>
      <w:autoSpaceDN w:val="0"/>
      <w:adjustRightInd w:val="0"/>
    </w:pPr>
    <w:rPr>
      <w:rFonts w:ascii="ＭＳ ゴシック" w:eastAsia="ＭＳ ゴシック" w:hAnsi="Century" w:cs="ＭＳ ゴシック"/>
      <w:color w:val="000000"/>
      <w:sz w:val="24"/>
      <w:szCs w:val="24"/>
    </w:rPr>
  </w:style>
  <w:style w:type="character" w:customStyle="1" w:styleId="af5">
    <w:name w:val="書式なし (文字)"/>
    <w:basedOn w:val="a4"/>
    <w:link w:val="af4"/>
    <w:rPr>
      <w:rFonts w:ascii="ＭＳ 明朝" w:hAnsi="Courier New" w:cs="Courier New"/>
      <w:kern w:val="2"/>
      <w:sz w:val="21"/>
      <w:szCs w:val="21"/>
    </w:rPr>
  </w:style>
  <w:style w:type="character" w:customStyle="1" w:styleId="60">
    <w:name w:val="見出し 6 (文字)"/>
    <w:basedOn w:val="a4"/>
    <w:link w:val="6"/>
    <w:uiPriority w:val="9"/>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Pr>
      <w:rFonts w:ascii="Century" w:eastAsiaTheme="minorEastAsia" w:hAnsi="Century" w:cstheme="minorBidi"/>
      <w:color w:val="0D0D0D" w:themeColor="text1" w:themeTint="F2"/>
      <w:kern w:val="2"/>
      <w:sz w:val="21"/>
      <w:szCs w:val="21"/>
    </w:rPr>
  </w:style>
  <w:style w:type="paragraph" w:customStyle="1" w:styleId="afff">
    <w:name w:val="報告書タイトル"/>
    <w:basedOn w:val="ad"/>
    <w:pPr>
      <w:spacing w:before="0" w:after="0"/>
    </w:pPr>
    <w:rPr>
      <w:rFonts w:ascii="Arial" w:hAnsi="Arial" w:cs="Arial"/>
      <w:sz w:val="36"/>
    </w:rPr>
  </w:style>
  <w:style w:type="character" w:customStyle="1" w:styleId="ae">
    <w:name w:val="表題 (文字)"/>
    <w:basedOn w:val="a4"/>
    <w:link w:val="ad"/>
    <w:uiPriority w:val="10"/>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Pr>
      <w:rFonts w:ascii="ＭＳ ゴシック" w:eastAsia="ＭＳ ゴシック" w:hAnsi="ＭＳ ゴシック"/>
      <w:kern w:val="2"/>
      <w:sz w:val="24"/>
      <w:szCs w:val="24"/>
    </w:rPr>
  </w:style>
  <w:style w:type="character" w:customStyle="1" w:styleId="20">
    <w:name w:val="見出し 2 (文字)"/>
    <w:basedOn w:val="a4"/>
    <w:link w:val="2"/>
    <w:uiPriority w:val="9"/>
    <w:rPr>
      <w:rFonts w:ascii="ＭＳ ゴシック" w:eastAsia="ＭＳ ゴシック" w:hAnsi="ＭＳ ゴシック"/>
      <w:kern w:val="2"/>
      <w:sz w:val="21"/>
      <w:szCs w:val="24"/>
    </w:rPr>
  </w:style>
  <w:style w:type="paragraph" w:customStyle="1" w:styleId="1a">
    <w:name w:val="本文1"/>
    <w:basedOn w:val="a3"/>
    <w:qFormat/>
    <w:pPr>
      <w:widowControl/>
      <w:ind w:leftChars="50" w:left="105" w:firstLineChars="100" w:firstLine="210"/>
    </w:pPr>
    <w:rPr>
      <w:rFonts w:eastAsiaTheme="minorEastAsia" w:cstheme="minorBidi"/>
      <w:color w:val="0D0D0D" w:themeColor="text1" w:themeTint="F2"/>
      <w:szCs w:val="21"/>
    </w:rPr>
  </w:style>
  <w:style w:type="paragraph" w:customStyle="1" w:styleId="afff0">
    <w:name w:val="本文ア"/>
    <w:basedOn w:val="a3"/>
    <w:qFormat/>
    <w:pPr>
      <w:widowControl/>
      <w:ind w:leftChars="300" w:left="630" w:firstLineChars="100" w:firstLine="210"/>
    </w:pPr>
    <w:rPr>
      <w:rFonts w:eastAsiaTheme="minorEastAsia" w:cstheme="minorBidi"/>
      <w:color w:val="0D0D0D" w:themeColor="text1" w:themeTint="F2"/>
      <w:szCs w:val="21"/>
    </w:rPr>
  </w:style>
  <w:style w:type="paragraph" w:customStyle="1" w:styleId="24">
    <w:name w:val="スタイル2"/>
    <w:basedOn w:val="32"/>
    <w:link w:val="25"/>
    <w:qFormat/>
    <w:pPr>
      <w:tabs>
        <w:tab w:val="left" w:pos="454"/>
      </w:tabs>
      <w:autoSpaceDE w:val="0"/>
      <w:autoSpaceDN w:val="0"/>
      <w:ind w:left="1049" w:rightChars="-10" w:right="-21" w:firstLineChars="100" w:firstLine="210"/>
    </w:pPr>
    <w:rPr>
      <w:szCs w:val="21"/>
    </w:rPr>
  </w:style>
  <w:style w:type="character" w:customStyle="1" w:styleId="25">
    <w:name w:val="スタイル2 (文字)"/>
    <w:basedOn w:val="33"/>
    <w:link w:val="24"/>
    <w:rPr>
      <w:rFonts w:ascii="Century" w:eastAsiaTheme="minorEastAsia" w:hAnsi="Century" w:cstheme="minorBidi"/>
      <w:color w:val="0D0D0D" w:themeColor="text1" w:themeTint="F2"/>
      <w:kern w:val="2"/>
      <w:sz w:val="16"/>
      <w:szCs w:val="21"/>
    </w:rPr>
  </w:style>
  <w:style w:type="character" w:customStyle="1" w:styleId="33">
    <w:name w:val="本文 3 (文字)"/>
    <w:basedOn w:val="a4"/>
    <w:link w:val="32"/>
    <w:uiPriority w:val="99"/>
    <w:semiHidden/>
    <w:rPr>
      <w:rFonts w:ascii="Century" w:eastAsiaTheme="minorEastAsia" w:hAnsi="Century" w:cstheme="minorBidi"/>
      <w:color w:val="0D0D0D" w:themeColor="text1" w:themeTint="F2"/>
      <w:kern w:val="2"/>
      <w:sz w:val="16"/>
      <w:szCs w:val="16"/>
    </w:rPr>
  </w:style>
  <w:style w:type="paragraph" w:customStyle="1" w:styleId="afff1">
    <w:name w:val="本文（ア）"/>
    <w:basedOn w:val="a3"/>
    <w:qFormat/>
    <w:pPr>
      <w:widowControl/>
      <w:ind w:leftChars="450" w:left="945" w:firstLineChars="100" w:firstLine="210"/>
    </w:pPr>
    <w:rPr>
      <w:rFonts w:eastAsiaTheme="minorEastAsia" w:cstheme="minorBidi"/>
      <w:color w:val="0D0D0D" w:themeColor="text1" w:themeTint="F2"/>
      <w:szCs w:val="21"/>
    </w:rPr>
  </w:style>
  <w:style w:type="character" w:customStyle="1" w:styleId="afe">
    <w:name w:val="吹き出し (文字)"/>
    <w:basedOn w:val="a4"/>
    <w:link w:val="afd"/>
    <w:uiPriority w:val="99"/>
    <w:semiHidden/>
    <w:rPr>
      <w:rFonts w:ascii="Arial" w:eastAsia="ＭＳ ゴシック" w:hAnsi="Arial"/>
      <w:kern w:val="2"/>
      <w:sz w:val="18"/>
      <w:szCs w:val="18"/>
    </w:rPr>
  </w:style>
  <w:style w:type="paragraph" w:customStyle="1" w:styleId="a1">
    <w:name w:val="スタイル(ｱ)"/>
    <w:basedOn w:val="a3"/>
    <w:qFormat/>
    <w:pPr>
      <w:widowControl/>
      <w:numPr>
        <w:numId w:val="2"/>
      </w:numPr>
      <w:tabs>
        <w:tab w:val="left" w:pos="1050"/>
        <w:tab w:val="left" w:pos="1134"/>
      </w:tabs>
      <w:ind w:leftChars="200" w:left="840"/>
    </w:pPr>
    <w:rPr>
      <w:rFonts w:eastAsiaTheme="minorEastAsia" w:cstheme="minorBidi"/>
      <w:color w:val="00B050"/>
      <w:szCs w:val="21"/>
    </w:rPr>
  </w:style>
  <w:style w:type="paragraph" w:customStyle="1" w:styleId="afff2">
    <w:name w:val="本文a"/>
    <w:basedOn w:val="a3"/>
    <w:qFormat/>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pPr>
      <w:widowControl/>
      <w:numPr>
        <w:ilvl w:val="2"/>
        <w:numId w:val="3"/>
      </w:numPr>
      <w:tabs>
        <w:tab w:val="clear" w:pos="1620"/>
        <w:tab w:val="left"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pPr>
      <w:widowControl/>
      <w:numPr>
        <w:ilvl w:val="1"/>
        <w:numId w:val="3"/>
      </w:numPr>
      <w:tabs>
        <w:tab w:val="clear" w:pos="1200"/>
        <w:tab w:val="left"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pPr>
      <w:widowControl/>
      <w:numPr>
        <w:numId w:val="3"/>
      </w:numPr>
      <w:ind w:rightChars="50" w:right="50"/>
    </w:pPr>
    <w:rPr>
      <w:rFonts w:eastAsiaTheme="minorEastAsia" w:cstheme="minorBidi"/>
      <w:color w:val="0D0D0D" w:themeColor="text1" w:themeTint="F2"/>
      <w:szCs w:val="21"/>
    </w:rPr>
  </w:style>
  <w:style w:type="paragraph" w:customStyle="1" w:styleId="afff3">
    <w:name w:val="スタイル(a）"/>
    <w:qFormat/>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ff0">
    <w:name w:val="ヘッダー (文字)"/>
    <w:basedOn w:val="a4"/>
    <w:link w:val="aff"/>
    <w:rPr>
      <w:rFonts w:ascii="ＭＳ 明朝" w:hAnsi="Century"/>
      <w:kern w:val="2"/>
      <w:sz w:val="21"/>
      <w:szCs w:val="24"/>
    </w:rPr>
  </w:style>
  <w:style w:type="paragraph" w:customStyle="1" w:styleId="1b">
    <w:name w:val="目次の見出し1"/>
    <w:basedOn w:val="1"/>
    <w:next w:val="a3"/>
    <w:uiPriority w:val="39"/>
    <w:unhideWhenUsed/>
    <w:qFormat/>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customStyle="1" w:styleId="a0">
    <w:name w:val="見出し（ア）"/>
    <w:basedOn w:val="a1"/>
    <w:next w:val="a3"/>
    <w:qFormat/>
    <w:pPr>
      <w:numPr>
        <w:numId w:val="4"/>
      </w:numPr>
      <w:tabs>
        <w:tab w:val="left" w:pos="993"/>
        <w:tab w:val="left" w:pos="1276"/>
      </w:tabs>
      <w:ind w:left="840"/>
    </w:pPr>
  </w:style>
  <w:style w:type="paragraph" w:customStyle="1" w:styleId="afff4">
    <w:name w:val="本文（１）"/>
    <w:basedOn w:val="a3"/>
    <w:qFormat/>
    <w:pPr>
      <w:widowControl/>
      <w:ind w:leftChars="250" w:left="525" w:firstLineChars="100" w:firstLine="210"/>
    </w:pPr>
    <w:rPr>
      <w:rFonts w:eastAsiaTheme="minorEastAsia" w:cstheme="minorBidi"/>
      <w:color w:val="0D0D0D" w:themeColor="text1" w:themeTint="F2"/>
      <w:szCs w:val="21"/>
    </w:rPr>
  </w:style>
  <w:style w:type="character" w:customStyle="1" w:styleId="afa">
    <w:name w:val="本文インデント (文字)"/>
    <w:basedOn w:val="a4"/>
    <w:link w:val="af9"/>
    <w:uiPriority w:val="99"/>
    <w:rPr>
      <w:rFonts w:ascii="ＭＳ 明朝" w:hAnsi="Bookman Old Style"/>
      <w:color w:val="339966"/>
      <w:sz w:val="21"/>
      <w:szCs w:val="21"/>
    </w:rPr>
  </w:style>
  <w:style w:type="paragraph" w:customStyle="1" w:styleId="a2">
    <w:name w:val="黒四角箇条書き"/>
    <w:basedOn w:val="a3"/>
    <w:pPr>
      <w:widowControl/>
      <w:numPr>
        <w:numId w:val="5"/>
      </w:numPr>
      <w:tabs>
        <w:tab w:val="clear" w:pos="780"/>
        <w:tab w:val="left"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3"/>
    <w:qFormat/>
    <w:pPr>
      <w:widowControl/>
      <w:numPr>
        <w:numId w:val="6"/>
      </w:numPr>
      <w:ind w:leftChars="400" w:left="820"/>
    </w:pPr>
    <w:rPr>
      <w:rFonts w:eastAsiaTheme="minorEastAsia" w:cstheme="minorBidi"/>
      <w:color w:val="00B050"/>
      <w:szCs w:val="21"/>
    </w:rPr>
  </w:style>
  <w:style w:type="character" w:customStyle="1" w:styleId="22">
    <w:name w:val="本文 2 (文字)"/>
    <w:basedOn w:val="a4"/>
    <w:link w:val="21"/>
    <w:uiPriority w:val="99"/>
    <w:semiHidden/>
    <w:rPr>
      <w:rFonts w:ascii="Century" w:eastAsiaTheme="minorEastAsia" w:hAnsi="Century" w:cstheme="minorBidi"/>
      <w:color w:val="0D0D0D" w:themeColor="text1" w:themeTint="F2"/>
      <w:kern w:val="2"/>
      <w:sz w:val="21"/>
      <w:szCs w:val="21"/>
    </w:rPr>
  </w:style>
  <w:style w:type="paragraph" w:customStyle="1" w:styleId="afff5">
    <w:name w:val="標準インデント１"/>
    <w:basedOn w:val="af7"/>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pPr>
      <w:ind w:left="100"/>
    </w:pPr>
    <w:rPr>
      <w:kern w:val="0"/>
    </w:rPr>
  </w:style>
  <w:style w:type="paragraph" w:customStyle="1" w:styleId="4111">
    <w:name w:val="スタイル スタイル 本文 4 + 自動 右  1 字 + 左 :  1 字 最初の行 :  1 字"/>
    <w:basedOn w:val="a3"/>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6">
    <w:name w:val="なかぐろ"/>
    <w:basedOn w:val="a3"/>
    <w:link w:val="afff7"/>
    <w:qFormat/>
    <w:pPr>
      <w:ind w:left="210" w:hangingChars="100" w:hanging="210"/>
    </w:pPr>
    <w:rPr>
      <w:rFonts w:hAnsi="ＭＳ 明朝"/>
      <w:color w:val="0D0D0D" w:themeColor="text1" w:themeTint="F2"/>
      <w:szCs w:val="21"/>
    </w:rPr>
  </w:style>
  <w:style w:type="character" w:customStyle="1" w:styleId="afff7">
    <w:name w:val="なかぐろ (文字)"/>
    <w:link w:val="afff6"/>
    <w:qFormat/>
    <w:rPr>
      <w:rFonts w:ascii="ＭＳ 明朝" w:hAnsi="ＭＳ 明朝"/>
      <w:color w:val="0D0D0D" w:themeColor="text1" w:themeTint="F2"/>
      <w:kern w:val="2"/>
      <w:sz w:val="21"/>
      <w:szCs w:val="21"/>
    </w:rPr>
  </w:style>
  <w:style w:type="paragraph" w:customStyle="1" w:styleId="1c">
    <w:name w:val="スタイル1"/>
    <w:basedOn w:val="afff6"/>
    <w:link w:val="1d"/>
    <w:qFormat/>
    <w:pPr>
      <w:ind w:leftChars="200" w:left="630"/>
    </w:pPr>
    <w:rPr>
      <w:color w:val="C00000"/>
      <w14:textFill>
        <w14:solidFill>
          <w14:srgbClr w14:val="C00000">
            <w14:lumMod w14:val="95000"/>
            <w14:lumOff w14:val="5000"/>
          </w14:srgbClr>
        </w14:solidFill>
      </w14:textFill>
    </w:rPr>
  </w:style>
  <w:style w:type="character" w:customStyle="1" w:styleId="1d">
    <w:name w:val="スタイル1 (文字)"/>
    <w:basedOn w:val="afff7"/>
    <w:link w:val="1c"/>
    <w:rPr>
      <w:rFonts w:ascii="ＭＳ 明朝" w:hAnsi="ＭＳ 明朝"/>
      <w:color w:val="C00000"/>
      <w:kern w:val="2"/>
      <w:sz w:val="21"/>
      <w:szCs w:val="21"/>
    </w:rPr>
  </w:style>
  <w:style w:type="table" w:customStyle="1" w:styleId="1e">
    <w:name w:val="表 (格子)1"/>
    <w:basedOn w:val="a5"/>
    <w:uiPriority w:val="59"/>
    <w:rPr>
      <w:rFonts w:ascii="Century" w:eastAsia="Times New Roman"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uiPriority w:val="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5"/>
    <w:uiPriority w:val="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E0BAD2A-2BE9-45BF-A6B2-ABCB95027D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koday</dc:creator>
  <cp:lastModifiedBy>浅野 博光</cp:lastModifiedBy>
  <cp:revision>4</cp:revision>
  <cp:lastPrinted>2021-05-13T04:41:00Z</cp:lastPrinted>
  <dcterms:created xsi:type="dcterms:W3CDTF">2023-03-12T07:54:00Z</dcterms:created>
  <dcterms:modified xsi:type="dcterms:W3CDTF">2023-03-26T07:50:00Z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1041-11.2.0.10258</vt:lpwstr>
  </property>
  <property fmtid="{D5CDD505-2E9C-101B-9397-08002B2CF9AE}" pid="3" name="ICV">
    <vt:lpwstr>0A886E3AFBB1455C91F59B714D30EE96</vt:lpwstr>
  </property>
</Properties>
</file>