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0BAC" w14:textId="77777777" w:rsidR="008F6759" w:rsidRDefault="00000000">
      <w:pPr>
        <w:jc w:val="right"/>
      </w:pPr>
      <w:r>
        <w:rPr>
          <w:rFonts w:hint="eastAsia"/>
        </w:rPr>
        <w:t>様式５</w:t>
      </w:r>
    </w:p>
    <w:p w14:paraId="606FBDD1" w14:textId="77777777" w:rsidR="008F6759" w:rsidRDefault="008F6759"/>
    <w:p w14:paraId="39D1F057" w14:textId="77777777" w:rsidR="008F6759" w:rsidRDefault="0000000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　　書</w:t>
      </w:r>
    </w:p>
    <w:p w14:paraId="45FE0548" w14:textId="77777777" w:rsidR="008F6759" w:rsidRDefault="008F6759"/>
    <w:p w14:paraId="3D1D8687" w14:textId="77777777" w:rsidR="008F6759" w:rsidRDefault="00000000">
      <w:pPr>
        <w:pStyle w:val="a3"/>
        <w:ind w:leftChars="2700" w:left="5670" w:firstLineChars="200" w:firstLine="440"/>
        <w:rPr>
          <w:sz w:val="22"/>
          <w:szCs w:val="22"/>
        </w:rPr>
      </w:pPr>
      <w:r>
        <w:rPr>
          <w:rFonts w:hint="eastAsia"/>
          <w:sz w:val="22"/>
          <w:szCs w:val="22"/>
        </w:rPr>
        <w:t xml:space="preserve">　　年　　月　　日</w:t>
      </w:r>
    </w:p>
    <w:p w14:paraId="30BECE0C" w14:textId="77777777" w:rsidR="008F6759" w:rsidRDefault="008F6759">
      <w:pPr>
        <w:rPr>
          <w:sz w:val="22"/>
          <w:szCs w:val="22"/>
        </w:rPr>
      </w:pPr>
    </w:p>
    <w:p w14:paraId="22F37682" w14:textId="77777777" w:rsidR="008F6759" w:rsidRDefault="00000000">
      <w:pPr>
        <w:rPr>
          <w:rFonts w:ascii="Century"/>
          <w:sz w:val="22"/>
          <w:szCs w:val="22"/>
        </w:rPr>
      </w:pPr>
      <w:r>
        <w:rPr>
          <w:rFonts w:ascii="Century" w:hint="eastAsia"/>
          <w:sz w:val="22"/>
          <w:szCs w:val="22"/>
        </w:rPr>
        <w:t>公益財団法人愛知・名古屋アジア・アジアパラ競技大会組織委員会</w:t>
      </w:r>
    </w:p>
    <w:p w14:paraId="71160C06" w14:textId="77777777" w:rsidR="008F6759" w:rsidRDefault="00000000">
      <w:pPr>
        <w:ind w:firstLineChars="100" w:firstLine="220"/>
        <w:rPr>
          <w:rFonts w:ascii="Century"/>
          <w:sz w:val="22"/>
          <w:szCs w:val="22"/>
        </w:rPr>
      </w:pPr>
      <w:r>
        <w:rPr>
          <w:rFonts w:ascii="Century" w:hint="eastAsia"/>
          <w:sz w:val="22"/>
          <w:szCs w:val="22"/>
        </w:rPr>
        <w:t>会長　大村　秀章　殿</w:t>
      </w:r>
      <w:r>
        <w:rPr>
          <w:rFonts w:ascii="Century" w:hint="eastAsia"/>
          <w:sz w:val="22"/>
          <w:szCs w:val="22"/>
        </w:rPr>
        <w:t xml:space="preserve"> </w:t>
      </w:r>
    </w:p>
    <w:p w14:paraId="75D84839" w14:textId="77777777" w:rsidR="008F6759" w:rsidRDefault="008F6759">
      <w:pPr>
        <w:rPr>
          <w:sz w:val="22"/>
          <w:szCs w:val="22"/>
        </w:rPr>
      </w:pPr>
    </w:p>
    <w:p w14:paraId="0557B144" w14:textId="77777777" w:rsidR="008F6759" w:rsidRDefault="00000000">
      <w:pPr>
        <w:ind w:leftChars="1800" w:left="3780"/>
        <w:rPr>
          <w:sz w:val="22"/>
          <w:szCs w:val="22"/>
        </w:rPr>
      </w:pPr>
      <w:r>
        <w:rPr>
          <w:rFonts w:hint="eastAsia"/>
          <w:sz w:val="22"/>
          <w:szCs w:val="22"/>
        </w:rPr>
        <w:t>住　　所</w:t>
      </w:r>
    </w:p>
    <w:p w14:paraId="1038293D" w14:textId="77777777" w:rsidR="008F6759" w:rsidRDefault="00000000">
      <w:pPr>
        <w:ind w:leftChars="1800" w:left="3780"/>
        <w:rPr>
          <w:sz w:val="22"/>
          <w:szCs w:val="22"/>
        </w:rPr>
      </w:pPr>
      <w:r>
        <w:rPr>
          <w:rFonts w:hint="eastAsia"/>
          <w:spacing w:val="-20"/>
          <w:w w:val="90"/>
          <w:sz w:val="22"/>
          <w:szCs w:val="22"/>
        </w:rPr>
        <w:t>商号又は名称</w:t>
      </w:r>
    </w:p>
    <w:p w14:paraId="5592D117" w14:textId="77777777" w:rsidR="008F6759" w:rsidRDefault="00000000">
      <w:pPr>
        <w:ind w:leftChars="1800" w:left="3780"/>
        <w:rPr>
          <w:sz w:val="22"/>
          <w:szCs w:val="22"/>
        </w:rPr>
      </w:pPr>
      <w:r>
        <w:rPr>
          <w:rFonts w:hint="eastAsia"/>
          <w:spacing w:val="-20"/>
          <w:w w:val="90"/>
          <w:sz w:val="22"/>
          <w:szCs w:val="22"/>
        </w:rPr>
        <w:t>代表者職氏名</w:t>
      </w:r>
      <w:r>
        <w:rPr>
          <w:rFonts w:hint="eastAsia"/>
          <w:sz w:val="22"/>
          <w:szCs w:val="22"/>
        </w:rPr>
        <w:t xml:space="preserve">　　　　　　　　　　　　　　　　印</w:t>
      </w:r>
    </w:p>
    <w:p w14:paraId="7C6C4794" w14:textId="77777777" w:rsidR="008F6759" w:rsidRDefault="008F6759">
      <w:pPr>
        <w:rPr>
          <w:sz w:val="22"/>
          <w:szCs w:val="22"/>
        </w:rPr>
      </w:pPr>
    </w:p>
    <w:p w14:paraId="6102EC01" w14:textId="77777777" w:rsidR="008F6759" w:rsidRDefault="00000000">
      <w:pPr>
        <w:ind w:left="1320" w:hangingChars="600" w:hanging="1320"/>
        <w:jc w:val="left"/>
        <w:rPr>
          <w:sz w:val="22"/>
          <w:szCs w:val="22"/>
        </w:rPr>
      </w:pPr>
      <w:r>
        <w:rPr>
          <w:rFonts w:hint="eastAsia"/>
          <w:sz w:val="22"/>
          <w:szCs w:val="22"/>
        </w:rPr>
        <w:t>案件名称　　公益財団法人愛知・名古屋アジア・アジアパラ競技大会組織委員会</w:t>
      </w:r>
    </w:p>
    <w:p w14:paraId="4824CA4A" w14:textId="77777777" w:rsidR="008F6759" w:rsidRDefault="00000000">
      <w:pPr>
        <w:ind w:firstLineChars="600" w:firstLine="1320"/>
        <w:jc w:val="left"/>
        <w:rPr>
          <w:sz w:val="22"/>
          <w:szCs w:val="22"/>
        </w:rPr>
      </w:pPr>
      <w:r>
        <w:rPr>
          <w:rFonts w:hint="eastAsia"/>
          <w:sz w:val="22"/>
          <w:szCs w:val="22"/>
        </w:rPr>
        <w:t>調整課広報グループ労働者派遣契約</w:t>
      </w:r>
    </w:p>
    <w:p w14:paraId="46715040" w14:textId="77777777" w:rsidR="008F6759" w:rsidRDefault="008F6759">
      <w:pPr>
        <w:spacing w:line="360" w:lineRule="exact"/>
        <w:rPr>
          <w:sz w:val="22"/>
          <w:szCs w:val="22"/>
        </w:rPr>
      </w:pPr>
    </w:p>
    <w:p w14:paraId="04207927" w14:textId="77777777" w:rsidR="008F6759" w:rsidRDefault="00000000">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次のア～ウのうちいずれかを満たしていること。</w:t>
      </w:r>
    </w:p>
    <w:p w14:paraId="6CD46EBC" w14:textId="77777777" w:rsidR="008F6759" w:rsidRDefault="008F6759">
      <w:pPr>
        <w:spacing w:line="360" w:lineRule="exact"/>
        <w:ind w:leftChars="202" w:left="424"/>
        <w:rPr>
          <w:rFonts w:asciiTheme="minorEastAsia" w:hAnsiTheme="minorEastAsia" w:cs="ＭＳ Ｐゴシック"/>
          <w:kern w:val="0"/>
          <w:sz w:val="22"/>
        </w:rPr>
      </w:pPr>
    </w:p>
    <w:p w14:paraId="2CA90A86" w14:textId="77777777" w:rsidR="008F6759" w:rsidRDefault="00000000">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6C0583A1" w14:textId="77777777" w:rsidR="008F6759" w:rsidRDefault="00000000">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イ　令和3年度及び令和4年度名古屋市競争入札参加資格審査において、本契約の締結日までに申請区分「業務委託」、申請業種「事務関連」または「その他」の競争入札参加資格を有すると認定された者であること。</w:t>
      </w:r>
    </w:p>
    <w:p w14:paraId="2A97A63C" w14:textId="77777777" w:rsidR="008F6759" w:rsidRDefault="00000000">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p>
    <w:p w14:paraId="16D11142" w14:textId="42F16E40" w:rsidR="008F6759" w:rsidRDefault="00000000">
      <w:pPr>
        <w:spacing w:line="360" w:lineRule="exact"/>
        <w:ind w:leftChars="168" w:left="555" w:hangingChars="92" w:hanging="202"/>
        <w:rPr>
          <w:rFonts w:asciiTheme="minorEastAsia" w:hAnsiTheme="minorEastAsia" w:cs="ＭＳ Ｐゴシック"/>
          <w:kern w:val="0"/>
          <w:sz w:val="22"/>
        </w:rPr>
      </w:pPr>
      <w:bookmarkStart w:id="0" w:name="_Hlk119932586"/>
      <w:r>
        <w:rPr>
          <w:rFonts w:asciiTheme="minorEastAsia" w:hAnsiTheme="minorEastAsia" w:cs="ＭＳ Ｐゴシック" w:hint="eastAsia"/>
          <w:kern w:val="0"/>
          <w:sz w:val="22"/>
        </w:rPr>
        <w:t>※</w:t>
      </w:r>
      <w:r w:rsidR="003D068D" w:rsidRPr="003D068D">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w:t>
      </w:r>
      <w:r>
        <w:rPr>
          <w:rFonts w:asciiTheme="minorEastAsia" w:hAnsiTheme="minorEastAsia" w:cs="ＭＳ Ｐゴシック" w:hint="eastAsia"/>
          <w:kern w:val="0"/>
          <w:sz w:val="22"/>
        </w:rPr>
        <w:t>202</w:t>
      </w:r>
      <w:r>
        <w:rPr>
          <w:rFonts w:asciiTheme="minorEastAsia" w:hAnsiTheme="minorEastAsia" w:cs="ＭＳ Ｐゴシック"/>
          <w:kern w:val="0"/>
          <w:sz w:val="22"/>
        </w:rPr>
        <w:t>3</w:t>
      </w:r>
      <w:r>
        <w:rPr>
          <w:rFonts w:asciiTheme="minorEastAsia" w:hAnsiTheme="minorEastAsia" w:cs="ＭＳ Ｐゴシック" w:hint="eastAsia"/>
          <w:kern w:val="0"/>
          <w:sz w:val="22"/>
        </w:rPr>
        <w:t>年３月14日（火）午後５時まで（競争入札参加資格確認申請等の提出期限）に入札公告</w:t>
      </w:r>
      <w:r w:rsidR="00161CC0" w:rsidRPr="00161CC0">
        <w:rPr>
          <w:rFonts w:asciiTheme="minorEastAsia" w:hAnsiTheme="minorEastAsia" w:cs="ＭＳ Ｐゴシック" w:hint="eastAsia"/>
          <w:kern w:val="0"/>
          <w:sz w:val="22"/>
        </w:rPr>
        <w:t>８に示す場所</w:t>
      </w:r>
      <w:r>
        <w:rPr>
          <w:rFonts w:asciiTheme="minorEastAsia" w:hAnsiTheme="minorEastAsia" w:cs="ＭＳ Ｐゴシック" w:hint="eastAsia"/>
          <w:kern w:val="0"/>
          <w:sz w:val="22"/>
        </w:rPr>
        <w:t>に提出し、契約締結日までに当該資格の認定を受けていなければならない。</w:t>
      </w:r>
      <w:bookmarkEnd w:id="0"/>
    </w:p>
    <w:p w14:paraId="6D8FD310" w14:textId="77777777" w:rsidR="008F6759" w:rsidRDefault="00000000">
      <w:pPr>
        <w:ind w:left="425" w:hangingChars="193" w:hanging="425"/>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４の規定に該当しない者であること。また、同167条の４第２項各号に該当する事実があった後３年を経過しない者（当該事実と同一の事由により指名停止を受けている者を除く。）又はその者を代理人、支配人その他の使用人若しくは入札代理人として使用する者でないこと。</w:t>
      </w:r>
    </w:p>
    <w:p w14:paraId="41A0EE98" w14:textId="77777777" w:rsidR="008F6759" w:rsidRDefault="00000000">
      <w:pPr>
        <w:ind w:left="425" w:hangingChars="193" w:hanging="425"/>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55EE18B5" w14:textId="77777777" w:rsidR="008F6759" w:rsidRDefault="00000000">
      <w:pPr>
        <w:ind w:left="425" w:hangingChars="193" w:hanging="425"/>
        <w:rPr>
          <w:rFonts w:asciiTheme="minorEastAsia" w:hAnsiTheme="minorEastAsia"/>
          <w:sz w:val="22"/>
        </w:rPr>
      </w:pPr>
      <w:r>
        <w:rPr>
          <w:rFonts w:asciiTheme="minorEastAsia" w:hAnsiTheme="minorEastAsia" w:hint="eastAsia"/>
          <w:sz w:val="22"/>
        </w:rPr>
        <w:lastRenderedPageBreak/>
        <w:t>４　民事再生法（平成11年法律第225号）に基づき再生手続開始の申立てがなされている者（同法に基づく再生手続開始の決定後、２(１)に掲げる入札参加資格の登録又は認定を受けている者を除く。）でないこと。</w:t>
      </w:r>
    </w:p>
    <w:p w14:paraId="2A36A947" w14:textId="77777777" w:rsidR="008F6759" w:rsidRDefault="00000000">
      <w:pPr>
        <w:ind w:left="425" w:hangingChars="193" w:hanging="425"/>
        <w:rPr>
          <w:rFonts w:asciiTheme="minorEastAsia" w:hAnsiTheme="minorEastAsia"/>
          <w:sz w:val="22"/>
        </w:rPr>
      </w:pPr>
      <w:r>
        <w:rPr>
          <w:rFonts w:asciiTheme="minorEastAsia" w:hAnsiTheme="minorEastAsia" w:hint="eastAsia"/>
          <w:sz w:val="22"/>
        </w:rPr>
        <w:t>５　公告の日から落札決定までの期間において、愛知県、名古屋市又は各省庁のいずれかから、製造の請負、物件の買い入れその他の契約に係る資格停止措置を受けていないこと。</w:t>
      </w:r>
    </w:p>
    <w:p w14:paraId="0E08D440" w14:textId="77777777" w:rsidR="008F6759" w:rsidRDefault="00000000">
      <w:pPr>
        <w:ind w:left="425" w:hangingChars="193" w:hanging="425"/>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03C34B5C" w14:textId="77777777" w:rsidR="008F6759" w:rsidRDefault="00000000">
      <w:pPr>
        <w:ind w:left="425" w:hangingChars="193" w:hanging="425"/>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762EAD0F" w14:textId="77777777" w:rsidR="008F6759" w:rsidRDefault="00000000">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77B211D4" w14:textId="77777777" w:rsidR="008F6759" w:rsidRDefault="00000000">
      <w:pPr>
        <w:ind w:left="425" w:hangingChars="193" w:hanging="425"/>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Pr>
          <w:rFonts w:asciiTheme="minorEastAsia" w:hAnsiTheme="minorEastAsia" w:cs="ＭＳ Ｐゴシック" w:hint="eastAsia"/>
          <w:kern w:val="0"/>
          <w:sz w:val="22"/>
        </w:rPr>
        <w:t>な</w:t>
      </w:r>
      <w:r>
        <w:rPr>
          <w:rFonts w:asciiTheme="minorEastAsia" w:hAnsiTheme="minorEastAsia" w:cs="ＭＳ Ｐゴシック"/>
          <w:kern w:val="0"/>
          <w:sz w:val="22"/>
        </w:rPr>
        <w:t>す</w:t>
      </w:r>
      <w:r>
        <w:rPr>
          <w:rFonts w:asciiTheme="minorEastAsia" w:hAnsiTheme="minorEastAsia" w:cs="ＭＳ Ｐゴシック" w:hint="eastAsia"/>
          <w:kern w:val="0"/>
          <w:sz w:val="22"/>
        </w:rPr>
        <w:t>）。</w:t>
      </w:r>
      <w:bookmarkEnd w:id="2"/>
    </w:p>
    <w:p w14:paraId="0562FC1D" w14:textId="77777777" w:rsidR="008F6759" w:rsidRDefault="008F6759">
      <w:pPr>
        <w:ind w:left="660" w:hangingChars="300" w:hanging="660"/>
        <w:rPr>
          <w:rFonts w:asciiTheme="minorEastAsia" w:hAnsiTheme="minorEastAsia" w:cs="ＭＳ Ｐゴシック"/>
          <w:kern w:val="0"/>
          <w:sz w:val="22"/>
        </w:rPr>
      </w:pPr>
    </w:p>
    <w:p w14:paraId="416E8F05" w14:textId="77777777" w:rsidR="008F6759" w:rsidRDefault="008F6759">
      <w:pPr>
        <w:spacing w:line="360" w:lineRule="exact"/>
        <w:rPr>
          <w:sz w:val="22"/>
          <w:szCs w:val="22"/>
        </w:rPr>
      </w:pPr>
    </w:p>
    <w:p w14:paraId="49718C48" w14:textId="77777777" w:rsidR="008F6759" w:rsidRDefault="00000000">
      <w:pPr>
        <w:spacing w:line="360" w:lineRule="exact"/>
        <w:ind w:leftChars="100" w:left="210"/>
        <w:rPr>
          <w:sz w:val="22"/>
          <w:szCs w:val="22"/>
        </w:rPr>
      </w:pPr>
      <w:r>
        <w:rPr>
          <w:rFonts w:hint="eastAsia"/>
          <w:sz w:val="22"/>
          <w:szCs w:val="22"/>
        </w:rPr>
        <w:t>以上のこと及び提出した書類について事実と相違ないことを誓約します。</w:t>
      </w:r>
    </w:p>
    <w:p w14:paraId="241F7B5A" w14:textId="77777777" w:rsidR="008F6759" w:rsidRDefault="00000000">
      <w:pPr>
        <w:spacing w:line="360" w:lineRule="exact"/>
        <w:ind w:left="220" w:hangingChars="100" w:hanging="220"/>
      </w:pPr>
      <w:r>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8F6759">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7038" w14:textId="77777777" w:rsidR="00856FF7" w:rsidRDefault="00856FF7">
      <w:r>
        <w:separator/>
      </w:r>
    </w:p>
  </w:endnote>
  <w:endnote w:type="continuationSeparator" w:id="0">
    <w:p w14:paraId="1E0C613C" w14:textId="77777777" w:rsidR="00856FF7" w:rsidRDefault="0085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889" w14:textId="77777777" w:rsidR="00856FF7" w:rsidRDefault="00856FF7">
      <w:r>
        <w:separator/>
      </w:r>
    </w:p>
  </w:footnote>
  <w:footnote w:type="continuationSeparator" w:id="0">
    <w:p w14:paraId="33935774" w14:textId="77777777" w:rsidR="00856FF7" w:rsidRDefault="00856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59"/>
    <w:rsid w:val="0000636A"/>
    <w:rsid w:val="00161CC0"/>
    <w:rsid w:val="003D068D"/>
    <w:rsid w:val="00856FF7"/>
    <w:rsid w:val="008F6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D1E8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1"/>
      <w:szCs w:val="24"/>
    </w:rPr>
  </w:style>
  <w:style w:type="paragraph" w:styleId="a8">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20</cp:revision>
  <cp:lastPrinted>2023-03-01T06:11:00Z</cp:lastPrinted>
  <dcterms:created xsi:type="dcterms:W3CDTF">2022-11-02T01:46:00Z</dcterms:created>
  <dcterms:modified xsi:type="dcterms:W3CDTF">2023-03-06T03:22:00Z</dcterms:modified>
</cp:coreProperties>
</file>