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7D3" w14:textId="77777777" w:rsidR="00D92A6F" w:rsidRDefault="00D92A6F">
      <w:pPr>
        <w:jc w:val="right"/>
      </w:pPr>
      <w:r>
        <w:rPr>
          <w:rFonts w:hint="eastAsia"/>
        </w:rPr>
        <w:t>様式</w:t>
      </w:r>
      <w:r w:rsidR="00356D40">
        <w:rPr>
          <w:rFonts w:hint="eastAsia"/>
        </w:rPr>
        <w:t>５</w:t>
      </w:r>
    </w:p>
    <w:p w14:paraId="3B8067B2" w14:textId="77777777" w:rsidR="001C4A8D" w:rsidRDefault="001C4A8D" w:rsidP="001C4A8D"/>
    <w:p w14:paraId="4816DA6D"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FC65B5E" w14:textId="77777777" w:rsidR="00D92A6F" w:rsidRDefault="00D92A6F"/>
    <w:p w14:paraId="67AC01D5"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CCF3CAB" w14:textId="77777777" w:rsidR="00D92A6F" w:rsidRPr="00BF3315" w:rsidRDefault="00D92A6F">
      <w:pPr>
        <w:rPr>
          <w:sz w:val="22"/>
          <w:szCs w:val="22"/>
        </w:rPr>
      </w:pPr>
    </w:p>
    <w:p w14:paraId="4557425D" w14:textId="7777777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280041">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3F99C63F"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09573E46" w14:textId="77777777" w:rsidR="00D92A6F" w:rsidRPr="00BF3315" w:rsidRDefault="00D92A6F">
      <w:pPr>
        <w:rPr>
          <w:sz w:val="22"/>
          <w:szCs w:val="22"/>
        </w:rPr>
      </w:pPr>
    </w:p>
    <w:p w14:paraId="72FCBFAB" w14:textId="77777777" w:rsidR="0062627A" w:rsidRPr="00BF3315" w:rsidRDefault="0062627A" w:rsidP="0062627A">
      <w:pPr>
        <w:ind w:leftChars="1800" w:left="3780"/>
        <w:rPr>
          <w:sz w:val="22"/>
          <w:szCs w:val="22"/>
        </w:rPr>
      </w:pPr>
      <w:r w:rsidRPr="00BF3315">
        <w:rPr>
          <w:rFonts w:hint="eastAsia"/>
          <w:sz w:val="22"/>
          <w:szCs w:val="22"/>
        </w:rPr>
        <w:t>住　　所</w:t>
      </w:r>
    </w:p>
    <w:p w14:paraId="655204D2"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168FD651" w14:textId="77777777"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14:paraId="271D95BA" w14:textId="77777777" w:rsidR="00A92045" w:rsidRPr="00BF3315" w:rsidRDefault="00A92045">
      <w:pPr>
        <w:rPr>
          <w:sz w:val="22"/>
          <w:szCs w:val="22"/>
        </w:rPr>
      </w:pPr>
    </w:p>
    <w:p w14:paraId="3505D22B" w14:textId="77777777"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280041" w:rsidRPr="00280041">
        <w:rPr>
          <w:rFonts w:hint="eastAsia"/>
          <w:sz w:val="22"/>
          <w:szCs w:val="22"/>
        </w:rPr>
        <w:t>愛知・名古屋2026大会輸送計画策定に向けた調査等業務委託</w:t>
      </w:r>
    </w:p>
    <w:p w14:paraId="3B5C8E0B" w14:textId="77777777" w:rsidR="00893ABB" w:rsidRPr="00BF3315" w:rsidRDefault="00893ABB" w:rsidP="00ED5CC4">
      <w:pPr>
        <w:spacing w:line="360" w:lineRule="exact"/>
        <w:rPr>
          <w:sz w:val="22"/>
          <w:szCs w:val="22"/>
        </w:rPr>
      </w:pPr>
    </w:p>
    <w:p w14:paraId="68C20E57" w14:textId="77777777" w:rsidR="00280041" w:rsidRPr="00280041" w:rsidRDefault="00356D40" w:rsidP="00280041">
      <w:pPr>
        <w:spacing w:line="360" w:lineRule="exact"/>
        <w:ind w:left="220" w:hangingChars="100" w:hanging="220"/>
        <w:rPr>
          <w:sz w:val="22"/>
          <w:szCs w:val="22"/>
        </w:rPr>
      </w:pPr>
      <w:r>
        <w:rPr>
          <w:rFonts w:hint="eastAsia"/>
          <w:sz w:val="22"/>
          <w:szCs w:val="22"/>
        </w:rPr>
        <w:t xml:space="preserve">１　</w:t>
      </w:r>
      <w:r w:rsidRPr="00BF3315">
        <w:rPr>
          <w:rFonts w:hint="eastAsia"/>
          <w:sz w:val="22"/>
          <w:szCs w:val="22"/>
        </w:rPr>
        <w:t>当社は、</w:t>
      </w:r>
      <w:r w:rsidR="00280041" w:rsidRPr="00280041">
        <w:rPr>
          <w:rFonts w:hint="eastAsia"/>
          <w:sz w:val="22"/>
          <w:szCs w:val="22"/>
        </w:rPr>
        <w:t>以下に掲げる名簿のいずれかに記載がある</w:t>
      </w:r>
      <w:r w:rsidR="00280041">
        <w:rPr>
          <w:rFonts w:hint="eastAsia"/>
          <w:sz w:val="22"/>
          <w:szCs w:val="22"/>
        </w:rPr>
        <w:t>と</w:t>
      </w:r>
      <w:r w:rsidR="00280041" w:rsidRPr="00613F8A">
        <w:rPr>
          <w:rFonts w:asciiTheme="minorEastAsia" w:hAnsiTheme="minorEastAsia" w:cs="ＭＳ Ｐゴシック" w:hint="eastAsia"/>
          <w:kern w:val="0"/>
          <w:sz w:val="22"/>
        </w:rPr>
        <w:t>認定された者</w:t>
      </w:r>
      <w:r w:rsidR="00280041">
        <w:rPr>
          <w:rFonts w:ascii="游明朝" w:hAnsi="游明朝" w:hint="eastAsia"/>
          <w:sz w:val="22"/>
          <w:szCs w:val="22"/>
        </w:rPr>
        <w:t>であります</w:t>
      </w:r>
      <w:r w:rsidR="00280041" w:rsidRPr="00380000">
        <w:rPr>
          <w:rFonts w:ascii="游明朝" w:hAnsi="游明朝" w:hint="eastAsia"/>
          <w:sz w:val="22"/>
          <w:szCs w:val="22"/>
        </w:rPr>
        <w:t>。</w:t>
      </w:r>
    </w:p>
    <w:p w14:paraId="7937B02E" w14:textId="77777777" w:rsidR="00D11E75" w:rsidRPr="00D11E75" w:rsidRDefault="00D11E75" w:rsidP="00D11E75">
      <w:pPr>
        <w:spacing w:line="360" w:lineRule="exact"/>
        <w:ind w:left="220" w:hangingChars="100" w:hanging="220"/>
        <w:rPr>
          <w:rFonts w:hint="eastAsia"/>
          <w:sz w:val="22"/>
          <w:szCs w:val="22"/>
        </w:rPr>
      </w:pPr>
      <w:r w:rsidRPr="00D11E75">
        <w:rPr>
          <w:rFonts w:hint="eastAsia"/>
          <w:sz w:val="22"/>
          <w:szCs w:val="22"/>
        </w:rPr>
        <w:t xml:space="preserve">　　　ア　令和4・5年度愛知県入札参加資格者名簿（物品等）</w:t>
      </w:r>
    </w:p>
    <w:p w14:paraId="686ED8CF" w14:textId="77777777" w:rsidR="00D11E75" w:rsidRPr="00D11E75" w:rsidRDefault="00D11E75" w:rsidP="00D11E75">
      <w:pPr>
        <w:spacing w:line="360" w:lineRule="exact"/>
        <w:ind w:left="220" w:hangingChars="100" w:hanging="220"/>
        <w:rPr>
          <w:rFonts w:hint="eastAsia"/>
          <w:sz w:val="22"/>
          <w:szCs w:val="22"/>
        </w:rPr>
      </w:pPr>
      <w:r w:rsidRPr="00D11E75">
        <w:rPr>
          <w:rFonts w:hint="eastAsia"/>
          <w:sz w:val="22"/>
          <w:szCs w:val="22"/>
        </w:rPr>
        <w:t xml:space="preserve">　　　　　業務（大分類）「役務の提供等」、営業種目（中分類）「調査委託」</w:t>
      </w:r>
    </w:p>
    <w:p w14:paraId="7F806007" w14:textId="77777777" w:rsidR="00D11E75" w:rsidRPr="00D11E75" w:rsidRDefault="00D11E75" w:rsidP="00D11E75">
      <w:pPr>
        <w:spacing w:line="360" w:lineRule="exact"/>
        <w:ind w:left="220" w:hangingChars="100" w:hanging="220"/>
        <w:rPr>
          <w:rFonts w:hint="eastAsia"/>
          <w:sz w:val="22"/>
          <w:szCs w:val="22"/>
        </w:rPr>
      </w:pPr>
      <w:r w:rsidRPr="00D11E75">
        <w:rPr>
          <w:rFonts w:hint="eastAsia"/>
          <w:sz w:val="22"/>
          <w:szCs w:val="22"/>
        </w:rPr>
        <w:t xml:space="preserve">　　　イ　令和3・4年度名古屋市電子調達システム有資格者名簿</w:t>
      </w:r>
    </w:p>
    <w:p w14:paraId="7AF0DCC8" w14:textId="77777777" w:rsidR="00D11E75" w:rsidRPr="00D11E75" w:rsidRDefault="00D11E75" w:rsidP="00D11E75">
      <w:pPr>
        <w:spacing w:line="360" w:lineRule="exact"/>
        <w:ind w:left="220" w:hangingChars="100" w:hanging="220"/>
        <w:rPr>
          <w:rFonts w:hint="eastAsia"/>
          <w:sz w:val="22"/>
          <w:szCs w:val="22"/>
        </w:rPr>
      </w:pPr>
      <w:r w:rsidRPr="00D11E75">
        <w:rPr>
          <w:rFonts w:hint="eastAsia"/>
          <w:sz w:val="22"/>
          <w:szCs w:val="22"/>
        </w:rPr>
        <w:t xml:space="preserve">　　　　　申請区分「業務委託」、申請業種「その他」</w:t>
      </w:r>
    </w:p>
    <w:p w14:paraId="0552E8C2" w14:textId="77777777" w:rsidR="00D11E75" w:rsidRPr="00D11E75" w:rsidRDefault="00D11E75" w:rsidP="00D11E75">
      <w:pPr>
        <w:spacing w:line="360" w:lineRule="exact"/>
        <w:ind w:left="220" w:hangingChars="100" w:hanging="220"/>
        <w:rPr>
          <w:rFonts w:hint="eastAsia"/>
          <w:sz w:val="22"/>
          <w:szCs w:val="22"/>
        </w:rPr>
      </w:pPr>
      <w:r w:rsidRPr="00D11E75">
        <w:rPr>
          <w:rFonts w:hint="eastAsia"/>
          <w:sz w:val="22"/>
          <w:szCs w:val="22"/>
        </w:rPr>
        <w:t xml:space="preserve">　　　ウ　令和4・5・6年度全省庁統一資格有資格者名簿</w:t>
      </w:r>
    </w:p>
    <w:p w14:paraId="34DB9B5F" w14:textId="7BC9DDDD" w:rsidR="00356D40" w:rsidRDefault="00D11E75" w:rsidP="00D11E75">
      <w:pPr>
        <w:spacing w:line="360" w:lineRule="exact"/>
        <w:ind w:left="220" w:hangingChars="100" w:hanging="220"/>
        <w:rPr>
          <w:sz w:val="22"/>
          <w:szCs w:val="22"/>
        </w:rPr>
      </w:pPr>
      <w:r w:rsidRPr="00D11E75">
        <w:rPr>
          <w:rFonts w:hint="eastAsia"/>
          <w:sz w:val="22"/>
          <w:szCs w:val="22"/>
        </w:rPr>
        <w:t xml:space="preserve">　　　　　資格の種類「役務の提供等」、営業品目「調査・研究」</w:t>
      </w:r>
    </w:p>
    <w:p w14:paraId="0A5158A8" w14:textId="77777777" w:rsidR="00D11E75" w:rsidRPr="00D11E75" w:rsidRDefault="00D11E75" w:rsidP="00D11E75">
      <w:pPr>
        <w:spacing w:line="360" w:lineRule="exact"/>
        <w:ind w:left="220" w:hangingChars="100" w:hanging="220"/>
        <w:rPr>
          <w:rFonts w:hint="eastAsia"/>
          <w:sz w:val="22"/>
          <w:szCs w:val="22"/>
        </w:rPr>
      </w:pPr>
    </w:p>
    <w:p w14:paraId="67E44AE6" w14:textId="77777777" w:rsidR="003444CC" w:rsidRPr="00BF3315" w:rsidRDefault="00356D40" w:rsidP="003444CC">
      <w:pPr>
        <w:spacing w:line="360" w:lineRule="exact"/>
        <w:ind w:left="220" w:hangingChars="100" w:hanging="220"/>
        <w:rPr>
          <w:sz w:val="22"/>
          <w:szCs w:val="22"/>
        </w:rPr>
      </w:pPr>
      <w:r>
        <w:rPr>
          <w:rFonts w:hint="eastAsia"/>
          <w:sz w:val="22"/>
          <w:szCs w:val="22"/>
        </w:rPr>
        <w:t>２</w:t>
      </w:r>
      <w:r w:rsidR="00893ABB" w:rsidRPr="00BF3315">
        <w:rPr>
          <w:rFonts w:hint="eastAsia"/>
          <w:sz w:val="22"/>
          <w:szCs w:val="22"/>
        </w:rPr>
        <w:t xml:space="preserve">　</w:t>
      </w:r>
      <w:r w:rsidR="00893ABB" w:rsidRPr="00280041">
        <w:rPr>
          <w:rFonts w:hint="eastAsia"/>
          <w:sz w:val="22"/>
          <w:szCs w:val="22"/>
        </w:rPr>
        <w:t>当社は、</w:t>
      </w:r>
      <w:r w:rsidR="00280041" w:rsidRPr="00280041">
        <w:rPr>
          <w:rFonts w:hint="eastAsia"/>
          <w:sz w:val="22"/>
          <w:szCs w:val="22"/>
        </w:rPr>
        <w:t>地方自治法施行令（昭和22年政令第16号）第167条の４の規定に該当しない者であ</w:t>
      </w:r>
      <w:r w:rsidR="00280041">
        <w:rPr>
          <w:rFonts w:hint="eastAsia"/>
          <w:sz w:val="22"/>
          <w:szCs w:val="22"/>
        </w:rPr>
        <w:t>ります</w:t>
      </w:r>
      <w:r w:rsidR="00B73E9B" w:rsidRPr="00280041">
        <w:rPr>
          <w:rFonts w:ascii="游明朝" w:hAnsi="游明朝" w:hint="eastAsia"/>
          <w:sz w:val="22"/>
          <w:szCs w:val="22"/>
        </w:rPr>
        <w:t>。</w:t>
      </w:r>
    </w:p>
    <w:p w14:paraId="3C1A4D05" w14:textId="77777777" w:rsidR="003444CC" w:rsidRPr="00BF3315" w:rsidRDefault="003444CC" w:rsidP="00ED5CC4">
      <w:pPr>
        <w:spacing w:line="360" w:lineRule="exact"/>
        <w:ind w:left="220" w:hangingChars="100" w:hanging="220"/>
        <w:rPr>
          <w:sz w:val="22"/>
          <w:szCs w:val="22"/>
        </w:rPr>
      </w:pPr>
    </w:p>
    <w:p w14:paraId="58098F22" w14:textId="77777777" w:rsidR="00893ABB" w:rsidRPr="00BF3315" w:rsidRDefault="00356D40" w:rsidP="00ED5CC4">
      <w:pPr>
        <w:spacing w:line="360" w:lineRule="exact"/>
        <w:ind w:left="220" w:hangingChars="100" w:hanging="220"/>
        <w:rPr>
          <w:rFonts w:ascii="游明朝" w:hAnsi="游明朝"/>
          <w:sz w:val="22"/>
          <w:szCs w:val="22"/>
        </w:rPr>
      </w:pPr>
      <w:r>
        <w:rPr>
          <w:rFonts w:hint="eastAsia"/>
          <w:sz w:val="22"/>
          <w:szCs w:val="22"/>
        </w:rPr>
        <w:t>３</w:t>
      </w:r>
      <w:r w:rsidR="003444CC" w:rsidRPr="00BF3315">
        <w:rPr>
          <w:rFonts w:hint="eastAsia"/>
          <w:sz w:val="22"/>
          <w:szCs w:val="22"/>
        </w:rPr>
        <w:t xml:space="preserve">　当社は、</w:t>
      </w:r>
      <w:r w:rsidR="003444CC" w:rsidRPr="00BF3315">
        <w:rPr>
          <w:rFonts w:ascii="游明朝" w:hAnsi="游明朝" w:hint="eastAsia"/>
          <w:sz w:val="22"/>
          <w:szCs w:val="22"/>
        </w:rPr>
        <w:t>会社更生法（平成</w:t>
      </w:r>
      <w:r w:rsidR="003444CC" w:rsidRPr="00BF3315">
        <w:rPr>
          <w:rFonts w:ascii="游明朝" w:hAnsi="游明朝" w:hint="eastAsia"/>
          <w:sz w:val="22"/>
          <w:szCs w:val="22"/>
        </w:rPr>
        <w:t>14</w:t>
      </w:r>
      <w:r w:rsidR="003444CC" w:rsidRPr="00BF3315">
        <w:rPr>
          <w:rFonts w:ascii="游明朝" w:hAnsi="游明朝" w:hint="eastAsia"/>
          <w:sz w:val="22"/>
          <w:szCs w:val="22"/>
        </w:rPr>
        <w:t>年法律第</w:t>
      </w:r>
      <w:r w:rsidR="003444CC" w:rsidRPr="00BF3315">
        <w:rPr>
          <w:rFonts w:ascii="游明朝" w:hAnsi="游明朝" w:hint="eastAsia"/>
          <w:sz w:val="22"/>
          <w:szCs w:val="22"/>
        </w:rPr>
        <w:t>154</w:t>
      </w:r>
      <w:r w:rsidR="003444CC" w:rsidRPr="00BF3315">
        <w:rPr>
          <w:rFonts w:ascii="游明朝" w:hAnsi="游明朝" w:hint="eastAsia"/>
          <w:sz w:val="22"/>
          <w:szCs w:val="22"/>
        </w:rPr>
        <w:t>号）に基づき更生手続開始の申立てがなされている者（同法に基づく更生手続開始の決定後、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01C4EEC9" w14:textId="77777777" w:rsidR="003444CC" w:rsidRPr="00BF3315" w:rsidRDefault="003444CC" w:rsidP="00ED5CC4">
      <w:pPr>
        <w:spacing w:line="360" w:lineRule="exact"/>
        <w:ind w:left="220" w:hangingChars="100" w:hanging="220"/>
        <w:rPr>
          <w:rFonts w:ascii="游明朝" w:hAnsi="游明朝"/>
          <w:sz w:val="22"/>
          <w:szCs w:val="22"/>
        </w:rPr>
      </w:pPr>
    </w:p>
    <w:p w14:paraId="7B0949EA" w14:textId="77777777" w:rsidR="003444CC" w:rsidRPr="00BF3315" w:rsidRDefault="00356D40" w:rsidP="00ED5CC4">
      <w:pPr>
        <w:spacing w:line="360" w:lineRule="exact"/>
        <w:ind w:left="220" w:hangingChars="100" w:hanging="220"/>
        <w:rPr>
          <w:rFonts w:ascii="游明朝" w:hAnsi="游明朝"/>
          <w:sz w:val="22"/>
          <w:szCs w:val="22"/>
        </w:rPr>
      </w:pPr>
      <w:r>
        <w:rPr>
          <w:rFonts w:ascii="游明朝" w:hAnsi="游明朝" w:hint="eastAsia"/>
          <w:sz w:val="22"/>
          <w:szCs w:val="22"/>
        </w:rPr>
        <w:t>４</w:t>
      </w:r>
      <w:r w:rsidR="003444CC" w:rsidRPr="00BF3315">
        <w:rPr>
          <w:rFonts w:ascii="游明朝" w:hAnsi="游明朝" w:hint="eastAsia"/>
          <w:sz w:val="22"/>
          <w:szCs w:val="22"/>
        </w:rPr>
        <w:t xml:space="preserve">　当社は、民事再生法（平成</w:t>
      </w:r>
      <w:r w:rsidR="003444CC" w:rsidRPr="00BF3315">
        <w:rPr>
          <w:rFonts w:ascii="游明朝" w:hAnsi="游明朝" w:hint="eastAsia"/>
          <w:sz w:val="22"/>
          <w:szCs w:val="22"/>
        </w:rPr>
        <w:t>11</w:t>
      </w:r>
      <w:r w:rsidR="003444CC" w:rsidRPr="00BF3315">
        <w:rPr>
          <w:rFonts w:ascii="游明朝" w:hAnsi="游明朝" w:hint="eastAsia"/>
          <w:sz w:val="22"/>
          <w:szCs w:val="22"/>
        </w:rPr>
        <w:t>年法律第</w:t>
      </w:r>
      <w:r w:rsidR="003444CC" w:rsidRPr="00BF3315">
        <w:rPr>
          <w:rFonts w:ascii="游明朝" w:hAnsi="游明朝" w:hint="eastAsia"/>
          <w:sz w:val="22"/>
          <w:szCs w:val="22"/>
        </w:rPr>
        <w:t>225</w:t>
      </w:r>
      <w:r w:rsidR="003444CC" w:rsidRPr="00BF3315">
        <w:rPr>
          <w:rFonts w:ascii="游明朝" w:hAnsi="游明朝" w:hint="eastAsia"/>
          <w:sz w:val="22"/>
          <w:szCs w:val="22"/>
        </w:rPr>
        <w:t>号）に基づき再生手続開始の申立てがなされている者（同法に基づく再生手続開始の決定後、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2E659F5B" w14:textId="77777777" w:rsidR="003444CC" w:rsidRPr="00BF3315" w:rsidRDefault="003444CC" w:rsidP="00ED5CC4">
      <w:pPr>
        <w:spacing w:line="360" w:lineRule="exact"/>
        <w:ind w:left="220" w:hangingChars="100" w:hanging="220"/>
        <w:rPr>
          <w:rFonts w:ascii="游明朝" w:hAnsi="游明朝"/>
          <w:sz w:val="22"/>
          <w:szCs w:val="22"/>
        </w:rPr>
      </w:pPr>
    </w:p>
    <w:p w14:paraId="0B9F2E85" w14:textId="77777777" w:rsidR="00AC4915" w:rsidRDefault="00356D40" w:rsidP="00ED5CC4">
      <w:pPr>
        <w:spacing w:line="360" w:lineRule="exact"/>
        <w:ind w:left="220" w:hangingChars="100" w:hanging="220"/>
        <w:rPr>
          <w:sz w:val="22"/>
          <w:szCs w:val="22"/>
        </w:rPr>
      </w:pPr>
      <w:r>
        <w:rPr>
          <w:rFonts w:hint="eastAsia"/>
          <w:sz w:val="22"/>
          <w:szCs w:val="22"/>
        </w:rPr>
        <w:t>５</w:t>
      </w:r>
      <w:r w:rsidR="003444CC" w:rsidRPr="00BF3315">
        <w:rPr>
          <w:rFonts w:hint="eastAsia"/>
          <w:sz w:val="22"/>
          <w:szCs w:val="22"/>
        </w:rPr>
        <w:t xml:space="preserve">　当社は、</w:t>
      </w:r>
      <w:r w:rsidR="00280041" w:rsidRPr="00280041">
        <w:rPr>
          <w:rFonts w:hint="eastAsia"/>
          <w:sz w:val="22"/>
          <w:szCs w:val="22"/>
        </w:rPr>
        <w:t>公告の日から落札決定までの期間において、愛知県、名古屋市又は各省庁のいずれかから、製造の請負、物件の買い入れその他の契約に係る資格停止措置を受けていない</w:t>
      </w:r>
      <w:r w:rsidRPr="00C27887">
        <w:rPr>
          <w:rFonts w:asciiTheme="minorEastAsia" w:hAnsiTheme="minorEastAsia" w:cs="ＭＳ Ｐゴシック" w:hint="eastAsia"/>
          <w:kern w:val="0"/>
          <w:sz w:val="24"/>
        </w:rPr>
        <w:t>者</w:t>
      </w:r>
      <w:r>
        <w:rPr>
          <w:rFonts w:asciiTheme="minorEastAsia" w:hAnsiTheme="minorEastAsia" w:cs="ＭＳ Ｐゴシック" w:hint="eastAsia"/>
          <w:kern w:val="0"/>
          <w:sz w:val="24"/>
        </w:rPr>
        <w:t>であります</w:t>
      </w:r>
      <w:r w:rsidR="003444CC" w:rsidRPr="00BF3315">
        <w:rPr>
          <w:rFonts w:hint="eastAsia"/>
          <w:sz w:val="22"/>
          <w:szCs w:val="22"/>
        </w:rPr>
        <w:t>。</w:t>
      </w:r>
    </w:p>
    <w:p w14:paraId="74C84A3A" w14:textId="77777777" w:rsidR="00AC4915" w:rsidRDefault="00AC4915" w:rsidP="00ED5CC4">
      <w:pPr>
        <w:spacing w:line="360" w:lineRule="exact"/>
        <w:ind w:left="220" w:hangingChars="100" w:hanging="220"/>
        <w:rPr>
          <w:sz w:val="22"/>
          <w:szCs w:val="22"/>
        </w:rPr>
      </w:pPr>
    </w:p>
    <w:p w14:paraId="2E0CB5BD" w14:textId="258D63BA" w:rsidR="00280041" w:rsidRPr="00280041" w:rsidRDefault="00356D40" w:rsidP="00AC4C69">
      <w:pPr>
        <w:spacing w:line="360" w:lineRule="exact"/>
        <w:ind w:left="220" w:hangingChars="100" w:hanging="220"/>
        <w:rPr>
          <w:sz w:val="22"/>
          <w:szCs w:val="22"/>
        </w:rPr>
      </w:pPr>
      <w:r>
        <w:rPr>
          <w:rFonts w:hint="eastAsia"/>
          <w:sz w:val="22"/>
          <w:szCs w:val="22"/>
        </w:rPr>
        <w:t>６</w:t>
      </w:r>
      <w:r w:rsidR="00AC4915">
        <w:rPr>
          <w:rFonts w:hint="eastAsia"/>
          <w:sz w:val="22"/>
          <w:szCs w:val="22"/>
        </w:rPr>
        <w:t xml:space="preserve">　</w:t>
      </w:r>
      <w:r w:rsidR="00893ABB" w:rsidRPr="00BF3315">
        <w:rPr>
          <w:rFonts w:hint="eastAsia"/>
          <w:sz w:val="22"/>
          <w:szCs w:val="22"/>
        </w:rPr>
        <w:t>当社は、</w:t>
      </w:r>
      <w:r w:rsidR="00280041" w:rsidRPr="00280041">
        <w:rPr>
          <w:rFonts w:hint="eastAsia"/>
          <w:sz w:val="22"/>
          <w:szCs w:val="22"/>
        </w:rPr>
        <w:t>以下に掲げるものに基づく排除措置の期間がない</w:t>
      </w:r>
      <w:r w:rsidR="00280041" w:rsidRPr="00356D40">
        <w:rPr>
          <w:rFonts w:hint="eastAsia"/>
          <w:sz w:val="22"/>
          <w:szCs w:val="22"/>
        </w:rPr>
        <w:t>者</w:t>
      </w:r>
      <w:r w:rsidR="00280041">
        <w:rPr>
          <w:rFonts w:ascii="游明朝" w:hAnsi="游明朝" w:hint="eastAsia"/>
          <w:sz w:val="22"/>
          <w:szCs w:val="22"/>
        </w:rPr>
        <w:t>であります</w:t>
      </w:r>
      <w:r w:rsidR="00280041" w:rsidRPr="00280041">
        <w:rPr>
          <w:rFonts w:hint="eastAsia"/>
          <w:sz w:val="22"/>
          <w:szCs w:val="22"/>
        </w:rPr>
        <w:t xml:space="preserve">。 </w:t>
      </w:r>
    </w:p>
    <w:p w14:paraId="38A4CC88" w14:textId="77777777" w:rsidR="00280041" w:rsidRPr="00280041" w:rsidRDefault="00280041" w:rsidP="00280041">
      <w:pPr>
        <w:ind w:left="660" w:hangingChars="300" w:hanging="660"/>
        <w:rPr>
          <w:sz w:val="22"/>
          <w:szCs w:val="22"/>
        </w:rPr>
      </w:pPr>
      <w:r w:rsidRPr="00280041">
        <w:rPr>
          <w:rFonts w:hint="eastAsia"/>
          <w:sz w:val="22"/>
          <w:szCs w:val="22"/>
        </w:rPr>
        <w:lastRenderedPageBreak/>
        <w:t xml:space="preserve">      ア　愛知県が行う契約からの暴力団排除に関する合意書（平成24年6月29日付け愛知県知事等・愛知県警察本部長締結） </w:t>
      </w:r>
    </w:p>
    <w:p w14:paraId="25475214" w14:textId="77777777" w:rsidR="00280041" w:rsidRPr="00280041" w:rsidRDefault="00280041" w:rsidP="00280041">
      <w:pPr>
        <w:ind w:left="660" w:hangingChars="300" w:hanging="660"/>
        <w:rPr>
          <w:sz w:val="22"/>
          <w:szCs w:val="22"/>
        </w:rPr>
      </w:pPr>
      <w:r w:rsidRPr="00280041">
        <w:rPr>
          <w:rFonts w:hint="eastAsia"/>
          <w:sz w:val="22"/>
          <w:szCs w:val="22"/>
        </w:rPr>
        <w:t xml:space="preserve">　　  イ　愛知県が行う調達契約からの暴力団排除に関する事務取扱要領 </w:t>
      </w:r>
    </w:p>
    <w:p w14:paraId="3C24867C" w14:textId="77777777" w:rsidR="00280041" w:rsidRPr="00280041" w:rsidRDefault="00280041" w:rsidP="00280041">
      <w:pPr>
        <w:ind w:left="660" w:hangingChars="300" w:hanging="660"/>
        <w:rPr>
          <w:sz w:val="22"/>
          <w:szCs w:val="22"/>
        </w:rPr>
      </w:pPr>
      <w:r w:rsidRPr="00280041">
        <w:rPr>
          <w:rFonts w:hint="eastAsia"/>
          <w:sz w:val="22"/>
          <w:szCs w:val="22"/>
        </w:rPr>
        <w:t xml:space="preserve">      ウ　名古屋市が行う契約等からの暴力団関係事業者の排除に関する合意書（平成20年1月28日付名古屋市長等・愛知県警察本部長締結） </w:t>
      </w:r>
    </w:p>
    <w:p w14:paraId="604805E2" w14:textId="77777777" w:rsidR="00280041" w:rsidRPr="00280041" w:rsidRDefault="00280041" w:rsidP="00280041">
      <w:pPr>
        <w:ind w:left="660" w:hangingChars="300" w:hanging="660"/>
        <w:rPr>
          <w:sz w:val="22"/>
          <w:szCs w:val="22"/>
        </w:rPr>
      </w:pPr>
      <w:r w:rsidRPr="00280041">
        <w:rPr>
          <w:rFonts w:hint="eastAsia"/>
          <w:sz w:val="22"/>
          <w:szCs w:val="22"/>
        </w:rPr>
        <w:t xml:space="preserve">      エ　名古屋市が行う調達契約等からの暴力団関係事業者の排除に関する取扱要綱（19財契第 103号） </w:t>
      </w:r>
    </w:p>
    <w:p w14:paraId="461689D7" w14:textId="77777777" w:rsidR="00280041" w:rsidRPr="00280041" w:rsidRDefault="00280041" w:rsidP="00280041">
      <w:pPr>
        <w:ind w:left="660" w:hangingChars="300" w:hanging="660"/>
        <w:rPr>
          <w:sz w:val="22"/>
          <w:szCs w:val="22"/>
        </w:rPr>
      </w:pPr>
      <w:r w:rsidRPr="00280041">
        <w:rPr>
          <w:rFonts w:hint="eastAsia"/>
          <w:sz w:val="22"/>
          <w:szCs w:val="22"/>
        </w:rPr>
        <w:t xml:space="preserve">      オ　各省庁が定める契約等からの暴力団関係事業者の排除に関する合意書</w:t>
      </w:r>
    </w:p>
    <w:p w14:paraId="69B2D5AB" w14:textId="77777777" w:rsidR="00280041" w:rsidRPr="00356D40" w:rsidRDefault="00280041" w:rsidP="00280041">
      <w:pPr>
        <w:ind w:left="660" w:hangingChars="300" w:hanging="660"/>
        <w:rPr>
          <w:sz w:val="22"/>
          <w:szCs w:val="22"/>
        </w:rPr>
      </w:pPr>
      <w:r w:rsidRPr="00280041">
        <w:rPr>
          <w:rFonts w:hint="eastAsia"/>
          <w:sz w:val="22"/>
          <w:szCs w:val="22"/>
        </w:rPr>
        <w:t xml:space="preserve">      カ　各省庁が定める調達契約からの暴力団排除に関する事務取扱要領</w:t>
      </w:r>
    </w:p>
    <w:p w14:paraId="0CBBF5CA" w14:textId="77777777" w:rsidR="0061302E" w:rsidRPr="00BF3315" w:rsidRDefault="0061302E" w:rsidP="00ED5CC4">
      <w:pPr>
        <w:spacing w:line="360" w:lineRule="exact"/>
        <w:ind w:left="220" w:hangingChars="100" w:hanging="220"/>
        <w:rPr>
          <w:sz w:val="22"/>
          <w:szCs w:val="22"/>
        </w:rPr>
      </w:pPr>
    </w:p>
    <w:p w14:paraId="21D0F2BE" w14:textId="73962E09" w:rsidR="008952E1" w:rsidRPr="004F4AF6" w:rsidRDefault="00AC4C69" w:rsidP="003444CC">
      <w:pPr>
        <w:spacing w:line="360" w:lineRule="exact"/>
        <w:rPr>
          <w:sz w:val="22"/>
          <w:szCs w:val="22"/>
        </w:rPr>
      </w:pPr>
      <w:r>
        <w:rPr>
          <w:rFonts w:hint="eastAsia"/>
          <w:sz w:val="22"/>
          <w:szCs w:val="22"/>
        </w:rPr>
        <w:t>７</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14:paraId="67FD2AE1" w14:textId="77777777" w:rsidR="00806042" w:rsidRPr="00AC4C69" w:rsidRDefault="00806042" w:rsidP="00F02848">
      <w:pPr>
        <w:spacing w:line="360" w:lineRule="exact"/>
        <w:rPr>
          <w:rFonts w:ascii="游明朝" w:hAnsi="游明朝"/>
          <w:sz w:val="22"/>
          <w:szCs w:val="22"/>
        </w:rPr>
      </w:pPr>
    </w:p>
    <w:p w14:paraId="7662DAFE" w14:textId="448CC892" w:rsidR="00682C3F" w:rsidRDefault="00AC4C69" w:rsidP="00ED5CC4">
      <w:pPr>
        <w:spacing w:line="360" w:lineRule="exact"/>
        <w:ind w:left="220" w:hangingChars="100" w:hanging="220"/>
        <w:rPr>
          <w:sz w:val="22"/>
          <w:szCs w:val="22"/>
        </w:rPr>
      </w:pPr>
      <w:r>
        <w:rPr>
          <w:rFonts w:hint="eastAsia"/>
          <w:sz w:val="22"/>
          <w:szCs w:val="22"/>
        </w:rPr>
        <w:t>８</w:t>
      </w:r>
      <w:r w:rsidR="00356D40">
        <w:rPr>
          <w:rFonts w:hint="eastAsia"/>
          <w:sz w:val="22"/>
          <w:szCs w:val="22"/>
        </w:rPr>
        <w:t xml:space="preserve">　</w:t>
      </w:r>
      <w:r w:rsidR="00356D40" w:rsidRPr="00356D40">
        <w:rPr>
          <w:rFonts w:hint="eastAsia"/>
          <w:sz w:val="22"/>
          <w:szCs w:val="22"/>
        </w:rPr>
        <w:t>当社は、現在、愛知県内に本社、支社又は営業所を有し、公益財団法人愛知・名古屋アジア</w:t>
      </w:r>
      <w:r w:rsidR="00280041">
        <w:rPr>
          <w:rFonts w:hint="eastAsia"/>
          <w:sz w:val="22"/>
          <w:szCs w:val="22"/>
        </w:rPr>
        <w:t>・アジアパラ</w:t>
      </w:r>
      <w:r w:rsidR="00356D40" w:rsidRPr="00356D40">
        <w:rPr>
          <w:rFonts w:hint="eastAsia"/>
          <w:sz w:val="22"/>
          <w:szCs w:val="22"/>
        </w:rPr>
        <w:t>競技大会組織委員会との緊密な連絡体制が構築できる者であります。</w:t>
      </w:r>
    </w:p>
    <w:p w14:paraId="497839A2" w14:textId="77777777" w:rsidR="00356D40" w:rsidRPr="00356D40" w:rsidRDefault="00356D40" w:rsidP="00ED5CC4">
      <w:pPr>
        <w:spacing w:line="360" w:lineRule="exact"/>
        <w:ind w:left="220" w:hangingChars="100" w:hanging="220"/>
        <w:rPr>
          <w:sz w:val="22"/>
          <w:szCs w:val="22"/>
        </w:rPr>
      </w:pPr>
    </w:p>
    <w:p w14:paraId="2447E354"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74E8E16F"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ABE8" w14:textId="77777777" w:rsidR="00374825" w:rsidRDefault="00374825" w:rsidP="00DB10DC">
      <w:r>
        <w:separator/>
      </w:r>
    </w:p>
  </w:endnote>
  <w:endnote w:type="continuationSeparator" w:id="0">
    <w:p w14:paraId="4C4A77E0" w14:textId="77777777" w:rsidR="00374825" w:rsidRDefault="00374825"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3F0B" w14:textId="77777777" w:rsidR="00374825" w:rsidRDefault="00374825" w:rsidP="00DB10DC">
      <w:r>
        <w:separator/>
      </w:r>
    </w:p>
  </w:footnote>
  <w:footnote w:type="continuationSeparator" w:id="0">
    <w:p w14:paraId="4ECBD461" w14:textId="77777777" w:rsidR="00374825" w:rsidRDefault="00374825"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3718"/>
    <w:rsid w:val="00134020"/>
    <w:rsid w:val="001C4A8D"/>
    <w:rsid w:val="001F1955"/>
    <w:rsid w:val="002049A7"/>
    <w:rsid w:val="00204D72"/>
    <w:rsid w:val="002377B4"/>
    <w:rsid w:val="00240F33"/>
    <w:rsid w:val="00250A78"/>
    <w:rsid w:val="00255BE0"/>
    <w:rsid w:val="00277FC3"/>
    <w:rsid w:val="00280041"/>
    <w:rsid w:val="0028337E"/>
    <w:rsid w:val="00294B40"/>
    <w:rsid w:val="003025B6"/>
    <w:rsid w:val="00321717"/>
    <w:rsid w:val="00322412"/>
    <w:rsid w:val="003444CC"/>
    <w:rsid w:val="00356D40"/>
    <w:rsid w:val="00363A8C"/>
    <w:rsid w:val="00374825"/>
    <w:rsid w:val="00391B5D"/>
    <w:rsid w:val="00397312"/>
    <w:rsid w:val="003D7D64"/>
    <w:rsid w:val="0040171D"/>
    <w:rsid w:val="004149F0"/>
    <w:rsid w:val="0042213B"/>
    <w:rsid w:val="004905DB"/>
    <w:rsid w:val="004B3B69"/>
    <w:rsid w:val="004F4AF6"/>
    <w:rsid w:val="00571514"/>
    <w:rsid w:val="0061302E"/>
    <w:rsid w:val="0062627A"/>
    <w:rsid w:val="00650CBE"/>
    <w:rsid w:val="00682C3F"/>
    <w:rsid w:val="006A0046"/>
    <w:rsid w:val="00796A2C"/>
    <w:rsid w:val="007F478A"/>
    <w:rsid w:val="00801B03"/>
    <w:rsid w:val="00806042"/>
    <w:rsid w:val="00855B1C"/>
    <w:rsid w:val="00893ABB"/>
    <w:rsid w:val="008941B0"/>
    <w:rsid w:val="008952E1"/>
    <w:rsid w:val="008C1C5B"/>
    <w:rsid w:val="008D1D38"/>
    <w:rsid w:val="008F5467"/>
    <w:rsid w:val="00905595"/>
    <w:rsid w:val="00926CBD"/>
    <w:rsid w:val="0095485C"/>
    <w:rsid w:val="00961327"/>
    <w:rsid w:val="00963F77"/>
    <w:rsid w:val="00992BDB"/>
    <w:rsid w:val="009A2232"/>
    <w:rsid w:val="009A3656"/>
    <w:rsid w:val="009C6AB3"/>
    <w:rsid w:val="009F1643"/>
    <w:rsid w:val="00A5573F"/>
    <w:rsid w:val="00A92045"/>
    <w:rsid w:val="00AC4915"/>
    <w:rsid w:val="00AC4C69"/>
    <w:rsid w:val="00B1307D"/>
    <w:rsid w:val="00B16B92"/>
    <w:rsid w:val="00B71F82"/>
    <w:rsid w:val="00B73E9B"/>
    <w:rsid w:val="00B744CE"/>
    <w:rsid w:val="00B96C9C"/>
    <w:rsid w:val="00BE37F8"/>
    <w:rsid w:val="00BF3315"/>
    <w:rsid w:val="00C45A07"/>
    <w:rsid w:val="00C635C5"/>
    <w:rsid w:val="00C6452F"/>
    <w:rsid w:val="00CF3ED9"/>
    <w:rsid w:val="00D066A8"/>
    <w:rsid w:val="00D06F47"/>
    <w:rsid w:val="00D11E75"/>
    <w:rsid w:val="00D55FC7"/>
    <w:rsid w:val="00D92A6F"/>
    <w:rsid w:val="00D97F42"/>
    <w:rsid w:val="00DA5DE7"/>
    <w:rsid w:val="00DB10DC"/>
    <w:rsid w:val="00EA6287"/>
    <w:rsid w:val="00EC7EA4"/>
    <w:rsid w:val="00ED5CC4"/>
    <w:rsid w:val="00EE09A3"/>
    <w:rsid w:val="00EE7BEF"/>
    <w:rsid w:val="00F02848"/>
    <w:rsid w:val="00F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AA2F3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22</cp:revision>
  <cp:lastPrinted>2022-07-15T04:26:00Z</cp:lastPrinted>
  <dcterms:created xsi:type="dcterms:W3CDTF">2022-06-14T05:09:00Z</dcterms:created>
  <dcterms:modified xsi:type="dcterms:W3CDTF">2022-11-15T04:08:00Z</dcterms:modified>
</cp:coreProperties>
</file>