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Default="00D92A6F">
      <w:pPr>
        <w:jc w:val="right"/>
      </w:pPr>
      <w:r>
        <w:rPr>
          <w:rFonts w:hint="eastAsia"/>
        </w:rPr>
        <w:t>様式</w:t>
      </w:r>
      <w:r w:rsidR="006879D5">
        <w:rPr>
          <w:rFonts w:hint="eastAsia"/>
        </w:rPr>
        <w:t>５</w:t>
      </w:r>
    </w:p>
    <w:p w14:paraId="59170A54" w14:textId="77777777" w:rsidR="001C4A8D" w:rsidRDefault="001C4A8D" w:rsidP="001C4A8D"/>
    <w:p w14:paraId="63F4289B"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28C6B853" w14:textId="77777777" w:rsidR="00D92A6F" w:rsidRDefault="00D92A6F"/>
    <w:p w14:paraId="6A99FED9"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30D2BB9A" w14:textId="77777777" w:rsidR="00D92A6F" w:rsidRPr="00BF3315" w:rsidRDefault="00D92A6F">
      <w:pPr>
        <w:rPr>
          <w:sz w:val="22"/>
          <w:szCs w:val="22"/>
        </w:rPr>
      </w:pPr>
    </w:p>
    <w:p w14:paraId="1F73C496" w14:textId="7538B6C7"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w:t>
      </w:r>
      <w:r w:rsidR="006D0947">
        <w:rPr>
          <w:rFonts w:ascii="Century" w:hint="eastAsia"/>
          <w:sz w:val="22"/>
          <w:szCs w:val="22"/>
        </w:rPr>
        <w:t>アジア・アジアパラ競技大会</w:t>
      </w:r>
      <w:r w:rsidR="008C1C5B" w:rsidRPr="00BF3315">
        <w:rPr>
          <w:rFonts w:ascii="Century" w:hint="eastAsia"/>
          <w:sz w:val="22"/>
          <w:szCs w:val="22"/>
        </w:rPr>
        <w:t>組織委員</w:t>
      </w:r>
      <w:r w:rsidRPr="00BF3315">
        <w:rPr>
          <w:rFonts w:ascii="Century" w:hint="eastAsia"/>
          <w:sz w:val="22"/>
          <w:szCs w:val="22"/>
        </w:rPr>
        <w:t>会</w:t>
      </w:r>
    </w:p>
    <w:p w14:paraId="37496677" w14:textId="77777777" w:rsidR="000E1D80" w:rsidRPr="00BF3315" w:rsidRDefault="00EE09A3" w:rsidP="00CF3ED9">
      <w:pPr>
        <w:ind w:firstLineChars="100" w:firstLine="220"/>
        <w:rPr>
          <w:rFonts w:ascii="Century"/>
          <w:sz w:val="22"/>
          <w:szCs w:val="22"/>
        </w:rPr>
      </w:pPr>
      <w:r w:rsidRPr="00BF3315">
        <w:rPr>
          <w:rFonts w:ascii="Century" w:hint="eastAsia"/>
          <w:sz w:val="22"/>
          <w:szCs w:val="22"/>
        </w:rPr>
        <w:t>会長</w:t>
      </w:r>
      <w:r w:rsidR="000E1D80" w:rsidRPr="00BF3315">
        <w:rPr>
          <w:rFonts w:ascii="Century" w:hint="eastAsia"/>
          <w:sz w:val="22"/>
          <w:szCs w:val="22"/>
        </w:rPr>
        <w:t xml:space="preserve">　大村</w:t>
      </w:r>
      <w:r w:rsidR="00CF3ED9" w:rsidRPr="00BF3315">
        <w:rPr>
          <w:rFonts w:ascii="Century" w:hint="eastAsia"/>
          <w:sz w:val="22"/>
          <w:szCs w:val="22"/>
        </w:rPr>
        <w:t xml:space="preserve">　</w:t>
      </w:r>
      <w:r w:rsidR="000E1D80" w:rsidRPr="00BF3315">
        <w:rPr>
          <w:rFonts w:ascii="Century" w:hint="eastAsia"/>
          <w:sz w:val="22"/>
          <w:szCs w:val="22"/>
        </w:rPr>
        <w:t>秀章　殿</w:t>
      </w:r>
      <w:r w:rsidR="000E1D80" w:rsidRPr="00BF3315">
        <w:rPr>
          <w:rFonts w:ascii="Century" w:hint="eastAsia"/>
          <w:sz w:val="22"/>
          <w:szCs w:val="22"/>
        </w:rPr>
        <w:t xml:space="preserve"> </w:t>
      </w:r>
    </w:p>
    <w:p w14:paraId="15ECB102" w14:textId="77777777" w:rsidR="00D92A6F" w:rsidRPr="00BF3315" w:rsidRDefault="00D92A6F">
      <w:pPr>
        <w:rPr>
          <w:sz w:val="22"/>
          <w:szCs w:val="22"/>
        </w:rPr>
      </w:pPr>
    </w:p>
    <w:p w14:paraId="344F6209" w14:textId="77777777" w:rsidR="0062627A" w:rsidRPr="00BF3315" w:rsidRDefault="0062627A" w:rsidP="0062627A">
      <w:pPr>
        <w:ind w:leftChars="1800" w:left="3780"/>
        <w:rPr>
          <w:sz w:val="22"/>
          <w:szCs w:val="22"/>
        </w:rPr>
      </w:pPr>
      <w:r w:rsidRPr="00BF3315">
        <w:rPr>
          <w:rFonts w:hint="eastAsia"/>
          <w:sz w:val="22"/>
          <w:szCs w:val="22"/>
        </w:rPr>
        <w:t>住　　所</w:t>
      </w:r>
    </w:p>
    <w:p w14:paraId="6470B19C"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525A8C4E" w14:textId="77777777"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印</w:t>
      </w:r>
    </w:p>
    <w:p w14:paraId="76C575FB" w14:textId="77777777" w:rsidR="00A92045" w:rsidRPr="00BF3315" w:rsidRDefault="00A92045">
      <w:pPr>
        <w:rPr>
          <w:sz w:val="22"/>
          <w:szCs w:val="22"/>
        </w:rPr>
      </w:pPr>
    </w:p>
    <w:p w14:paraId="13A88CFC" w14:textId="77777777" w:rsidR="006D0947" w:rsidRDefault="008D1D38" w:rsidP="00DA5DE7">
      <w:pPr>
        <w:ind w:left="1320" w:hangingChars="600" w:hanging="1320"/>
        <w:jc w:val="left"/>
        <w:rPr>
          <w:sz w:val="22"/>
          <w:szCs w:val="22"/>
        </w:rPr>
      </w:pPr>
      <w:r w:rsidRPr="00BF3315">
        <w:rPr>
          <w:rFonts w:hint="eastAsia"/>
          <w:sz w:val="22"/>
          <w:szCs w:val="22"/>
        </w:rPr>
        <w:t xml:space="preserve">案件名称　　</w:t>
      </w:r>
      <w:r w:rsidR="006D0947">
        <w:rPr>
          <w:rFonts w:hint="eastAsia"/>
          <w:sz w:val="22"/>
          <w:szCs w:val="22"/>
        </w:rPr>
        <w:t>公益財団法人愛知・名古屋アジア・アジアパラ競技大会組織委員会</w:t>
      </w:r>
    </w:p>
    <w:p w14:paraId="104C22BC" w14:textId="2748A156" w:rsidR="009A3656" w:rsidRPr="00BF3315" w:rsidRDefault="00936D6E" w:rsidP="00615334">
      <w:pPr>
        <w:ind w:firstLineChars="600" w:firstLine="1320"/>
        <w:jc w:val="left"/>
        <w:rPr>
          <w:sz w:val="22"/>
          <w:szCs w:val="22"/>
        </w:rPr>
      </w:pPr>
      <w:r>
        <w:rPr>
          <w:rFonts w:hint="eastAsia"/>
          <w:sz w:val="22"/>
          <w:szCs w:val="22"/>
        </w:rPr>
        <w:t>情報システム課メディア</w:t>
      </w:r>
      <w:r w:rsidR="006D0947">
        <w:rPr>
          <w:rFonts w:hint="eastAsia"/>
          <w:sz w:val="22"/>
          <w:szCs w:val="22"/>
        </w:rPr>
        <w:t>グループ労働者派遣契約</w:t>
      </w:r>
    </w:p>
    <w:p w14:paraId="53DD4636" w14:textId="79490A15" w:rsidR="00893ABB" w:rsidRDefault="00893ABB" w:rsidP="00ED5CC4">
      <w:pPr>
        <w:spacing w:line="360" w:lineRule="exact"/>
        <w:rPr>
          <w:sz w:val="22"/>
          <w:szCs w:val="22"/>
        </w:rPr>
      </w:pPr>
    </w:p>
    <w:p w14:paraId="2BA93E9C" w14:textId="77777777" w:rsidR="00BA3FD8" w:rsidRDefault="00BA3FD8" w:rsidP="00BA3FD8">
      <w:pPr>
        <w:spacing w:line="360" w:lineRule="exact"/>
        <w:ind w:leftChars="100" w:left="210"/>
        <w:rPr>
          <w:sz w:val="22"/>
        </w:rPr>
      </w:pPr>
      <w:r>
        <w:rPr>
          <w:rFonts w:asciiTheme="minorEastAsia" w:hAnsiTheme="minorEastAsia" w:cs="ＭＳ Ｐゴシック" w:hint="eastAsia"/>
          <w:kern w:val="0"/>
          <w:sz w:val="22"/>
        </w:rPr>
        <w:t xml:space="preserve">１　</w:t>
      </w:r>
      <w:r>
        <w:rPr>
          <w:rFonts w:hint="eastAsia"/>
          <w:sz w:val="22"/>
        </w:rPr>
        <w:t>以下に掲げる名簿のいずれかに記載されている者であること。</w:t>
      </w:r>
    </w:p>
    <w:p w14:paraId="16D3B6B3" w14:textId="77777777" w:rsidR="00BA3FD8" w:rsidRDefault="00BA3FD8" w:rsidP="00BA3FD8">
      <w:pPr>
        <w:spacing w:line="360" w:lineRule="exact"/>
        <w:ind w:leftChars="200" w:left="640" w:hangingChars="100" w:hanging="220"/>
        <w:rPr>
          <w:sz w:val="22"/>
        </w:rPr>
      </w:pPr>
      <w:r>
        <w:rPr>
          <w:rFonts w:hint="eastAsia"/>
          <w:sz w:val="22"/>
        </w:rPr>
        <w:t>ア　令和４・５年度愛知県入札参加資格者名簿（物品）</w:t>
      </w:r>
    </w:p>
    <w:p w14:paraId="5314A434" w14:textId="77777777" w:rsidR="00BA3FD8" w:rsidRDefault="00BA3FD8" w:rsidP="00BA3FD8">
      <w:pPr>
        <w:spacing w:line="360" w:lineRule="exact"/>
        <w:ind w:leftChars="200" w:left="640" w:hangingChars="100" w:hanging="220"/>
        <w:rPr>
          <w:sz w:val="22"/>
        </w:rPr>
      </w:pPr>
      <w:r>
        <w:rPr>
          <w:rFonts w:hint="eastAsia"/>
          <w:sz w:val="22"/>
        </w:rPr>
        <w:t>イ　令和３・４年度名古屋市電子調達システム有資格者名簿</w:t>
      </w:r>
    </w:p>
    <w:p w14:paraId="59EC3B0D" w14:textId="77777777" w:rsidR="00BA3FD8" w:rsidRDefault="00BA3FD8" w:rsidP="00BA3FD8">
      <w:pPr>
        <w:widowControl/>
        <w:ind w:leftChars="200" w:left="640" w:rightChars="-203" w:right="-426" w:hangingChars="100" w:hanging="220"/>
        <w:jc w:val="left"/>
        <w:rPr>
          <w:rFonts w:asciiTheme="minorEastAsia" w:hAnsiTheme="minorEastAsia" w:cs="ＭＳ Ｐゴシック"/>
          <w:kern w:val="0"/>
          <w:sz w:val="22"/>
        </w:rPr>
      </w:pPr>
      <w:r>
        <w:rPr>
          <w:rFonts w:hint="eastAsia"/>
          <w:sz w:val="22"/>
        </w:rPr>
        <w:t>ウ　令和４・５・６年度全省庁統一資格有資格者名簿</w:t>
      </w:r>
    </w:p>
    <w:p w14:paraId="56A24B98" w14:textId="77777777" w:rsidR="00BA3FD8" w:rsidRDefault="00BA3FD8" w:rsidP="00BA3FD8">
      <w:pPr>
        <w:ind w:leftChars="100" w:left="650" w:hangingChars="200" w:hanging="440"/>
        <w:rPr>
          <w:rFonts w:asciiTheme="minorEastAsia" w:hAnsiTheme="minorEastAsia"/>
          <w:sz w:val="22"/>
        </w:rPr>
      </w:pPr>
      <w:r>
        <w:rPr>
          <w:rFonts w:asciiTheme="minorEastAsia" w:hAnsiTheme="minorEastAsia" w:hint="eastAsia"/>
          <w:sz w:val="22"/>
        </w:rPr>
        <w:t>２　地方自治法施行令（昭和22年政令第16号）第167条の４の規定に該当しない者であること。</w:t>
      </w:r>
    </w:p>
    <w:p w14:paraId="2B3AF94F" w14:textId="599D4BC5" w:rsidR="00BA3FD8" w:rsidRDefault="00BA3FD8" w:rsidP="00BA3FD8">
      <w:pPr>
        <w:ind w:leftChars="100" w:left="650" w:hangingChars="200" w:hanging="440"/>
        <w:rPr>
          <w:rFonts w:asciiTheme="minorEastAsia" w:hAnsiTheme="minorEastAsia"/>
          <w:sz w:val="22"/>
        </w:rPr>
      </w:pPr>
      <w:r>
        <w:rPr>
          <w:rFonts w:asciiTheme="minorEastAsia" w:hAnsiTheme="minorEastAsia" w:hint="eastAsia"/>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107B258B" w14:textId="39914BB4" w:rsidR="00BA3FD8" w:rsidRDefault="00BA3FD8" w:rsidP="00BA3FD8">
      <w:pPr>
        <w:ind w:leftChars="100" w:left="650" w:hangingChars="200" w:hanging="440"/>
        <w:rPr>
          <w:rFonts w:asciiTheme="minorEastAsia" w:hAnsiTheme="minorEastAsia"/>
          <w:sz w:val="22"/>
        </w:rPr>
      </w:pPr>
      <w:r>
        <w:rPr>
          <w:rFonts w:asciiTheme="minorEastAsia" w:hAnsiTheme="minorEastAsia" w:hint="eastAsia"/>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5F5BF0CE" w14:textId="77777777" w:rsidR="00BA3FD8" w:rsidRDefault="00BA3FD8" w:rsidP="00BA3FD8">
      <w:pPr>
        <w:ind w:leftChars="100" w:left="650" w:hangingChars="200" w:hanging="440"/>
        <w:rPr>
          <w:rFonts w:asciiTheme="minorEastAsia" w:hAnsiTheme="minorEastAsia"/>
          <w:sz w:val="22"/>
        </w:rPr>
      </w:pPr>
      <w:r>
        <w:rPr>
          <w:rFonts w:asciiTheme="minorEastAsia" w:hAnsiTheme="minorEastAsia" w:hint="eastAsia"/>
          <w:sz w:val="22"/>
        </w:rPr>
        <w:t>５　公告の日から落札決定までの期間において、愛知県又は名古屋市から、製造の請負、物件の買い入れその他の契約に係る資格停止措置を受けていないこと。</w:t>
      </w:r>
    </w:p>
    <w:p w14:paraId="6531E839" w14:textId="77777777" w:rsidR="00BA3FD8" w:rsidRDefault="00BA3FD8" w:rsidP="00BA3FD8">
      <w:pPr>
        <w:ind w:leftChars="100" w:left="650" w:hangingChars="200" w:hanging="440"/>
        <w:rPr>
          <w:rFonts w:asciiTheme="minorEastAsia" w:hAnsiTheme="minorEastAsia"/>
          <w:sz w:val="22"/>
        </w:rPr>
      </w:pPr>
      <w:r>
        <w:rPr>
          <w:rFonts w:asciiTheme="minorEastAsia" w:hAnsiTheme="minorEastAsia" w:hint="eastAsia"/>
          <w:sz w:val="22"/>
        </w:rPr>
        <w:t>６　雇用する労働者が雇用保険の被保険者となったこと並びに健康保険及び厚生年金保険の適用事業所となったことについて関係機関に届出を行っていること。（ただし、届出を行う義務のない方を除く。）。</w:t>
      </w:r>
    </w:p>
    <w:p w14:paraId="46A6C74C" w14:textId="77777777" w:rsidR="00BA3FD8" w:rsidRDefault="00BA3FD8" w:rsidP="00BA3FD8">
      <w:pPr>
        <w:ind w:leftChars="100" w:left="650" w:hangingChars="200" w:hanging="440"/>
        <w:rPr>
          <w:rFonts w:asciiTheme="minorEastAsia" w:hAnsiTheme="minorEastAsia"/>
          <w:sz w:val="22"/>
        </w:rPr>
      </w:pPr>
      <w:r>
        <w:rPr>
          <w:rFonts w:asciiTheme="minorEastAsia" w:hAnsiTheme="minorEastAsia" w:hint="eastAsia"/>
          <w:sz w:val="22"/>
        </w:rPr>
        <w:t>７　「愛知県が行う事務及び事業からの暴力団排除に関する合意書」（平成24年６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１月28日付名古屋市長等・愛知県警察本部長締結）に基づ</w:t>
      </w:r>
      <w:r>
        <w:rPr>
          <w:rFonts w:asciiTheme="minorEastAsia" w:hAnsiTheme="minorEastAsia" w:hint="eastAsia"/>
          <w:sz w:val="22"/>
        </w:rPr>
        <w:lastRenderedPageBreak/>
        <w:t>く排除措置を受けていないこと、「名古屋市が行う調達契約等からの暴力団関係事業者の排除に関する取扱要綱（19財契第103号）」に基づく排除措置の期間がない者であること。</w:t>
      </w:r>
    </w:p>
    <w:p w14:paraId="07387A5E" w14:textId="77777777" w:rsidR="00BA3FD8" w:rsidRDefault="00BA3FD8" w:rsidP="00BA3FD8">
      <w:pPr>
        <w:ind w:firstLineChars="100" w:firstLine="220"/>
        <w:rPr>
          <w:rFonts w:asciiTheme="minorEastAsia" w:hAnsiTheme="minorEastAsia"/>
          <w:sz w:val="22"/>
        </w:rPr>
      </w:pPr>
      <w:r>
        <w:rPr>
          <w:rFonts w:asciiTheme="minorEastAsia" w:hAnsiTheme="minorEastAsia" w:hint="eastAsia"/>
          <w:sz w:val="22"/>
        </w:rPr>
        <w:t>８　国税及び地方税を滞納していないこと。</w:t>
      </w:r>
    </w:p>
    <w:p w14:paraId="0214BCE5" w14:textId="29D6C8C2" w:rsidR="00BA3FD8" w:rsidRPr="00BA3FD8" w:rsidRDefault="00BA3FD8" w:rsidP="00767F1A">
      <w:pPr>
        <w:ind w:leftChars="100" w:left="650" w:hangingChars="200" w:hanging="440"/>
        <w:rPr>
          <w:rFonts w:ascii="游明朝" w:hAnsi="游明朝"/>
          <w:sz w:val="22"/>
          <w:szCs w:val="22"/>
        </w:rPr>
      </w:pPr>
      <w:r>
        <w:rPr>
          <w:rFonts w:asciiTheme="minorEastAsia" w:hAnsiTheme="minorEastAsia" w:hint="eastAsia"/>
          <w:sz w:val="22"/>
        </w:rPr>
        <w:t xml:space="preserve">９　</w:t>
      </w:r>
      <w:r>
        <w:rPr>
          <w:rFonts w:asciiTheme="minorEastAsia" w:hAnsiTheme="minorEastAsia" w:cs="ＭＳ Ｐゴシック" w:hint="eastAsia"/>
          <w:kern w:val="0"/>
          <w:sz w:val="22"/>
        </w:rPr>
        <w:t>履行期間の開始日時点で「労働者派遣事業の適正な運営の確保及び派遣労働者の保護等に関する法律」に定める一般労働者派遣事業者であること（更新手続中も当該事業者とみなす）。</w:t>
      </w:r>
    </w:p>
    <w:p w14:paraId="466C055E" w14:textId="77777777" w:rsidR="00682C3F" w:rsidRPr="00BF3315" w:rsidRDefault="00682C3F" w:rsidP="00BA3FD8">
      <w:pPr>
        <w:spacing w:line="360" w:lineRule="exact"/>
        <w:rPr>
          <w:sz w:val="22"/>
          <w:szCs w:val="22"/>
        </w:rPr>
      </w:pPr>
    </w:p>
    <w:p w14:paraId="3916CF60" w14:textId="77777777" w:rsidR="00A92045" w:rsidRPr="00BF3315" w:rsidRDefault="00A92045" w:rsidP="00ED5CC4">
      <w:pPr>
        <w:spacing w:line="360" w:lineRule="exact"/>
        <w:ind w:leftChars="100" w:left="210"/>
        <w:rPr>
          <w:sz w:val="22"/>
          <w:szCs w:val="22"/>
        </w:rPr>
      </w:pPr>
      <w:r w:rsidRPr="00BF3315">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BF3315">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8F44" w14:textId="77777777" w:rsidR="00F832B9" w:rsidRDefault="00F832B9" w:rsidP="00DB10DC">
      <w:r>
        <w:separator/>
      </w:r>
    </w:p>
  </w:endnote>
  <w:endnote w:type="continuationSeparator" w:id="0">
    <w:p w14:paraId="315C3809" w14:textId="77777777" w:rsidR="00F832B9" w:rsidRDefault="00F832B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E37B" w14:textId="77777777" w:rsidR="00F832B9" w:rsidRDefault="00F832B9" w:rsidP="00DB10DC">
      <w:r>
        <w:separator/>
      </w:r>
    </w:p>
  </w:footnote>
  <w:footnote w:type="continuationSeparator" w:id="0">
    <w:p w14:paraId="552659E7" w14:textId="77777777" w:rsidR="00F832B9" w:rsidRDefault="00F832B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23886"/>
    <w:rsid w:val="000315DD"/>
    <w:rsid w:val="00042084"/>
    <w:rsid w:val="00066458"/>
    <w:rsid w:val="000721F3"/>
    <w:rsid w:val="00080C97"/>
    <w:rsid w:val="000C26FD"/>
    <w:rsid w:val="000E1D80"/>
    <w:rsid w:val="0010267F"/>
    <w:rsid w:val="00111E13"/>
    <w:rsid w:val="00113718"/>
    <w:rsid w:val="00134020"/>
    <w:rsid w:val="001C4A8D"/>
    <w:rsid w:val="001F1955"/>
    <w:rsid w:val="002049A7"/>
    <w:rsid w:val="00204D72"/>
    <w:rsid w:val="002377B4"/>
    <w:rsid w:val="00240F33"/>
    <w:rsid w:val="00250A78"/>
    <w:rsid w:val="00255BE0"/>
    <w:rsid w:val="00277FC3"/>
    <w:rsid w:val="0028337E"/>
    <w:rsid w:val="00294B40"/>
    <w:rsid w:val="002C6FB6"/>
    <w:rsid w:val="003025B6"/>
    <w:rsid w:val="00304463"/>
    <w:rsid w:val="00321717"/>
    <w:rsid w:val="00322412"/>
    <w:rsid w:val="003444CC"/>
    <w:rsid w:val="00363A8C"/>
    <w:rsid w:val="0039076D"/>
    <w:rsid w:val="00391B5D"/>
    <w:rsid w:val="00397312"/>
    <w:rsid w:val="003D7D64"/>
    <w:rsid w:val="0040171D"/>
    <w:rsid w:val="0042213B"/>
    <w:rsid w:val="004905DB"/>
    <w:rsid w:val="004B3B69"/>
    <w:rsid w:val="004F4AF6"/>
    <w:rsid w:val="004F518C"/>
    <w:rsid w:val="00521D26"/>
    <w:rsid w:val="00571514"/>
    <w:rsid w:val="00584263"/>
    <w:rsid w:val="0061302E"/>
    <w:rsid w:val="00615334"/>
    <w:rsid w:val="0062627A"/>
    <w:rsid w:val="00650CBE"/>
    <w:rsid w:val="00682C3F"/>
    <w:rsid w:val="006879D5"/>
    <w:rsid w:val="006A0046"/>
    <w:rsid w:val="006D0947"/>
    <w:rsid w:val="00700EAD"/>
    <w:rsid w:val="00767F1A"/>
    <w:rsid w:val="00796A2C"/>
    <w:rsid w:val="007F3D66"/>
    <w:rsid w:val="007F478A"/>
    <w:rsid w:val="00801B03"/>
    <w:rsid w:val="00806042"/>
    <w:rsid w:val="00855B1C"/>
    <w:rsid w:val="00893ABB"/>
    <w:rsid w:val="008941B0"/>
    <w:rsid w:val="008952E1"/>
    <w:rsid w:val="008C1C5B"/>
    <w:rsid w:val="008D1D38"/>
    <w:rsid w:val="008F5467"/>
    <w:rsid w:val="00905595"/>
    <w:rsid w:val="00926CBD"/>
    <w:rsid w:val="00936D6E"/>
    <w:rsid w:val="00943BBD"/>
    <w:rsid w:val="0095485C"/>
    <w:rsid w:val="00961327"/>
    <w:rsid w:val="00963F77"/>
    <w:rsid w:val="00992BDB"/>
    <w:rsid w:val="009A2232"/>
    <w:rsid w:val="009A3656"/>
    <w:rsid w:val="009C6AB3"/>
    <w:rsid w:val="009F1643"/>
    <w:rsid w:val="00A5573F"/>
    <w:rsid w:val="00A92045"/>
    <w:rsid w:val="00AC4915"/>
    <w:rsid w:val="00B1307D"/>
    <w:rsid w:val="00B16B92"/>
    <w:rsid w:val="00B71F82"/>
    <w:rsid w:val="00B73E9B"/>
    <w:rsid w:val="00B96C9C"/>
    <w:rsid w:val="00BA3FD8"/>
    <w:rsid w:val="00BE37F8"/>
    <w:rsid w:val="00BF3315"/>
    <w:rsid w:val="00C45A07"/>
    <w:rsid w:val="00C6452F"/>
    <w:rsid w:val="00CF3ED9"/>
    <w:rsid w:val="00D066A8"/>
    <w:rsid w:val="00D06F47"/>
    <w:rsid w:val="00D75EC7"/>
    <w:rsid w:val="00D92A6F"/>
    <w:rsid w:val="00D97F42"/>
    <w:rsid w:val="00DA5DE7"/>
    <w:rsid w:val="00DB10DC"/>
    <w:rsid w:val="00DE4FA1"/>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梶田 知宏</cp:lastModifiedBy>
  <cp:revision>9</cp:revision>
  <cp:lastPrinted>2022-07-15T04:26:00Z</cp:lastPrinted>
  <dcterms:created xsi:type="dcterms:W3CDTF">2022-11-02T01:46:00Z</dcterms:created>
  <dcterms:modified xsi:type="dcterms:W3CDTF">2022-11-09T08:04:00Z</dcterms:modified>
</cp:coreProperties>
</file>