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C2D5" w14:textId="5CC7B60E" w:rsidR="000D6F77" w:rsidRPr="0062505D" w:rsidRDefault="00FF4082" w:rsidP="006E22C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意向</w:t>
      </w:r>
      <w:r w:rsidR="006E22C8" w:rsidRPr="0062505D">
        <w:rPr>
          <w:rFonts w:hint="eastAsia"/>
          <w:b/>
          <w:bCs/>
          <w:sz w:val="28"/>
          <w:szCs w:val="32"/>
        </w:rPr>
        <w:t>表明書</w:t>
      </w:r>
    </w:p>
    <w:p w14:paraId="2D3335B5" w14:textId="3C457E4A" w:rsidR="006E22C8" w:rsidRDefault="006E22C8" w:rsidP="006E22C8">
      <w:pPr>
        <w:jc w:val="center"/>
      </w:pPr>
    </w:p>
    <w:p w14:paraId="407FE7A3" w14:textId="77777777" w:rsidR="00DB44F4" w:rsidRDefault="00DB44F4" w:rsidP="006E22C8">
      <w:pPr>
        <w:jc w:val="center"/>
      </w:pPr>
    </w:p>
    <w:p w14:paraId="23A62228" w14:textId="5D7A6C6E" w:rsidR="006E22C8" w:rsidRDefault="006E22C8" w:rsidP="006E22C8">
      <w:pPr>
        <w:jc w:val="right"/>
      </w:pPr>
      <w:r>
        <w:rPr>
          <w:rFonts w:hint="eastAsia"/>
        </w:rPr>
        <w:t>年　　月　　日</w:t>
      </w:r>
    </w:p>
    <w:p w14:paraId="2C72AE6B" w14:textId="77777777" w:rsidR="006E22C8" w:rsidRDefault="006E22C8" w:rsidP="006E22C8">
      <w:pPr>
        <w:jc w:val="right"/>
      </w:pPr>
    </w:p>
    <w:p w14:paraId="1DDE7062" w14:textId="4FC625B6" w:rsidR="006E22C8" w:rsidRDefault="006E22C8" w:rsidP="006E22C8">
      <w:pPr>
        <w:jc w:val="left"/>
      </w:pPr>
      <w:r>
        <w:rPr>
          <w:rFonts w:hint="eastAsia"/>
        </w:rPr>
        <w:t>公益財団法人</w:t>
      </w:r>
    </w:p>
    <w:p w14:paraId="77FD2DBD" w14:textId="3D113A85" w:rsidR="006E22C8" w:rsidRDefault="006E22C8" w:rsidP="006E22C8">
      <w:pPr>
        <w:jc w:val="left"/>
      </w:pPr>
      <w:r>
        <w:rPr>
          <w:rFonts w:hint="eastAsia"/>
        </w:rPr>
        <w:t>愛知・名古屋アジア・アジアパラ競技大会組織委員会</w:t>
      </w:r>
    </w:p>
    <w:p w14:paraId="44A21B17" w14:textId="671D21CD" w:rsidR="006E22C8" w:rsidRDefault="006E22C8" w:rsidP="006E22C8">
      <w:pPr>
        <w:jc w:val="left"/>
      </w:pPr>
      <w:r>
        <w:rPr>
          <w:rFonts w:hint="eastAsia"/>
        </w:rPr>
        <w:t>事務総長　村手　聡　殿</w:t>
      </w:r>
    </w:p>
    <w:p w14:paraId="0D2FE40D" w14:textId="77777777" w:rsidR="006E22C8" w:rsidRDefault="006E22C8" w:rsidP="006E22C8">
      <w:pPr>
        <w:jc w:val="left"/>
      </w:pPr>
    </w:p>
    <w:p w14:paraId="6C85F8E1" w14:textId="4A3F73B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住　　　　所</w:t>
      </w:r>
      <w:r w:rsidR="00586B06">
        <w:rPr>
          <w:rFonts w:hint="eastAsia"/>
        </w:rPr>
        <w:t xml:space="preserve">　　　　</w:t>
      </w:r>
    </w:p>
    <w:p w14:paraId="764D9D56" w14:textId="15DC64F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06F73315" w14:textId="77777777" w:rsidR="0062505D" w:rsidRDefault="0062505D" w:rsidP="006E22C8">
      <w:pPr>
        <w:jc w:val="left"/>
      </w:pPr>
    </w:p>
    <w:p w14:paraId="3AB640CA" w14:textId="5EF1650E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商号又は名称</w:t>
      </w:r>
      <w:r w:rsidR="0062505D">
        <w:rPr>
          <w:rFonts w:hint="eastAsia"/>
        </w:rPr>
        <w:t xml:space="preserve">　　　　　　　　　　　</w:t>
      </w:r>
    </w:p>
    <w:p w14:paraId="01D47550" w14:textId="77777777" w:rsidR="006E22C8" w:rsidRDefault="006E22C8" w:rsidP="006E22C8">
      <w:pPr>
        <w:jc w:val="left"/>
      </w:pPr>
    </w:p>
    <w:p w14:paraId="4FF4BB69" w14:textId="77777777" w:rsidR="0062505D" w:rsidRDefault="0062505D" w:rsidP="006E22C8">
      <w:pPr>
        <w:jc w:val="left"/>
      </w:pPr>
    </w:p>
    <w:p w14:paraId="34EB4FF8" w14:textId="78188C6A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代表者の氏名</w:t>
      </w:r>
    </w:p>
    <w:p w14:paraId="13A846A7" w14:textId="61DA17A5" w:rsidR="006E22C8" w:rsidRDefault="0062505D" w:rsidP="006E22C8">
      <w:pPr>
        <w:jc w:val="left"/>
      </w:pPr>
      <w:r>
        <w:rPr>
          <w:rFonts w:hint="eastAsia"/>
        </w:rPr>
        <w:t xml:space="preserve">　</w:t>
      </w:r>
    </w:p>
    <w:p w14:paraId="0C1C5D5B" w14:textId="77777777" w:rsidR="0062505D" w:rsidRDefault="0062505D" w:rsidP="006E22C8">
      <w:pPr>
        <w:jc w:val="left"/>
      </w:pPr>
    </w:p>
    <w:p w14:paraId="2E753760" w14:textId="77777777" w:rsidR="0062505D" w:rsidRDefault="0062505D" w:rsidP="006E22C8">
      <w:pPr>
        <w:jc w:val="left"/>
      </w:pPr>
    </w:p>
    <w:p w14:paraId="7510720B" w14:textId="1ACE27D6" w:rsidR="006E22C8" w:rsidRDefault="00532A99" w:rsidP="006E22C8">
      <w:pPr>
        <w:jc w:val="left"/>
      </w:pPr>
      <w:r>
        <w:rPr>
          <w:rFonts w:hint="eastAsia"/>
        </w:rPr>
        <w:t>第20回アジア競技大会（</w:t>
      </w:r>
      <w:r w:rsidR="00D95D8B">
        <w:rPr>
          <w:rFonts w:hint="eastAsia"/>
        </w:rPr>
        <w:t>2026</w:t>
      </w:r>
      <w:r>
        <w:rPr>
          <w:rFonts w:hint="eastAsia"/>
        </w:rPr>
        <w:t>/愛知・名古屋）</w:t>
      </w:r>
      <w:r w:rsidR="006E22C8">
        <w:rPr>
          <w:rFonts w:hint="eastAsia"/>
        </w:rPr>
        <w:t>における</w:t>
      </w:r>
      <w:r w:rsidR="002178B1">
        <w:rPr>
          <w:rFonts w:hint="eastAsia"/>
        </w:rPr>
        <w:t>、</w:t>
      </w:r>
      <w:r w:rsidR="00372286">
        <w:rPr>
          <w:rFonts w:hint="eastAsia"/>
        </w:rPr>
        <w:t>小売価格の50％以下の割引価格での提供を条件とする</w:t>
      </w:r>
      <w:r w:rsidR="006E22C8">
        <w:rPr>
          <w:rFonts w:hint="eastAsia"/>
        </w:rPr>
        <w:t>イクイップメントプロバイダーへの意</w:t>
      </w:r>
      <w:r w:rsidR="00FF4082">
        <w:rPr>
          <w:rFonts w:hint="eastAsia"/>
        </w:rPr>
        <w:t>向</w:t>
      </w:r>
      <w:r w:rsidR="006E22C8">
        <w:rPr>
          <w:rFonts w:hint="eastAsia"/>
        </w:rPr>
        <w:t>表明書を提出します。</w:t>
      </w:r>
    </w:p>
    <w:p w14:paraId="3186EFD0" w14:textId="77777777" w:rsidR="00692A14" w:rsidRDefault="00692A14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95D8B" w14:paraId="1447D0AB" w14:textId="77777777" w:rsidTr="00D95D8B">
        <w:tc>
          <w:tcPr>
            <w:tcW w:w="1838" w:type="dxa"/>
          </w:tcPr>
          <w:p w14:paraId="2CC433E9" w14:textId="77777777" w:rsidR="00D95D8B" w:rsidRPr="00D95D8B" w:rsidRDefault="00D95D8B" w:rsidP="00D95D8B">
            <w:pPr>
              <w:jc w:val="center"/>
              <w:rPr>
                <w:sz w:val="22"/>
                <w:szCs w:val="24"/>
              </w:rPr>
            </w:pPr>
            <w:r w:rsidRPr="00D95D8B">
              <w:rPr>
                <w:rFonts w:hint="eastAsia"/>
                <w:sz w:val="22"/>
                <w:szCs w:val="24"/>
              </w:rPr>
              <w:t>対象競技</w:t>
            </w:r>
          </w:p>
          <w:p w14:paraId="5DB4D163" w14:textId="61FC21A3" w:rsidR="00D95D8B" w:rsidRPr="00D95D8B" w:rsidRDefault="00D95D8B" w:rsidP="00D95D8B">
            <w:pPr>
              <w:jc w:val="center"/>
              <w:rPr>
                <w:sz w:val="22"/>
                <w:szCs w:val="24"/>
              </w:rPr>
            </w:pPr>
            <w:r w:rsidRPr="00D95D8B">
              <w:rPr>
                <w:rFonts w:hint="eastAsia"/>
                <w:sz w:val="22"/>
                <w:szCs w:val="24"/>
              </w:rPr>
              <w:t>（複数記載可）</w:t>
            </w:r>
          </w:p>
        </w:tc>
        <w:tc>
          <w:tcPr>
            <w:tcW w:w="6656" w:type="dxa"/>
          </w:tcPr>
          <w:p w14:paraId="7CD1B633" w14:textId="43439018" w:rsidR="00D95D8B" w:rsidRDefault="00B32C08" w:rsidP="006E22C8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02FD57C5" w14:textId="77777777" w:rsidR="0062505D" w:rsidRDefault="0062505D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E22C8" w:rsidRPr="0062505D" w14:paraId="2B3F3FA0" w14:textId="77777777" w:rsidTr="006E22C8">
        <w:tc>
          <w:tcPr>
            <w:tcW w:w="1838" w:type="dxa"/>
          </w:tcPr>
          <w:p w14:paraId="7CD5053A" w14:textId="32C50B5E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担当者氏名</w:t>
            </w:r>
          </w:p>
        </w:tc>
        <w:tc>
          <w:tcPr>
            <w:tcW w:w="6656" w:type="dxa"/>
          </w:tcPr>
          <w:p w14:paraId="13367550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  <w:tr w:rsidR="006E22C8" w:rsidRPr="0062505D" w14:paraId="45E5E96A" w14:textId="77777777" w:rsidTr="006E22C8">
        <w:tc>
          <w:tcPr>
            <w:tcW w:w="1838" w:type="dxa"/>
          </w:tcPr>
          <w:p w14:paraId="3478B47E" w14:textId="7F32A76E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656" w:type="dxa"/>
          </w:tcPr>
          <w:p w14:paraId="15B117AC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  <w:tr w:rsidR="006E22C8" w:rsidRPr="0062505D" w14:paraId="552E1BC2" w14:textId="77777777" w:rsidTr="006E22C8">
        <w:tc>
          <w:tcPr>
            <w:tcW w:w="1838" w:type="dxa"/>
          </w:tcPr>
          <w:p w14:paraId="20386FBC" w14:textId="423F5054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6656" w:type="dxa"/>
          </w:tcPr>
          <w:p w14:paraId="30234C2D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</w:tbl>
    <w:p w14:paraId="1D589A20" w14:textId="77777777" w:rsidR="001B5429" w:rsidRPr="0062505D" w:rsidRDefault="001B5429" w:rsidP="006E22C8">
      <w:pPr>
        <w:jc w:val="left"/>
        <w:rPr>
          <w:sz w:val="22"/>
          <w:szCs w:val="24"/>
        </w:rPr>
      </w:pPr>
    </w:p>
    <w:sectPr w:rsidR="001B5429" w:rsidRPr="0062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D53B" w14:textId="77777777" w:rsidR="00EA6B68" w:rsidRDefault="00EA6B68" w:rsidP="00CF4B8A">
      <w:r>
        <w:separator/>
      </w:r>
    </w:p>
  </w:endnote>
  <w:endnote w:type="continuationSeparator" w:id="0">
    <w:p w14:paraId="7FD90E59" w14:textId="77777777" w:rsidR="00EA6B68" w:rsidRDefault="00EA6B68" w:rsidP="00CF4B8A">
      <w:r>
        <w:continuationSeparator/>
      </w:r>
    </w:p>
  </w:endnote>
  <w:endnote w:type="continuationNotice" w:id="1">
    <w:p w14:paraId="79AC3A2E" w14:textId="77777777" w:rsidR="00120841" w:rsidRDefault="00120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32633" w14:textId="77777777" w:rsidR="00EA6B68" w:rsidRDefault="00EA6B68" w:rsidP="00CF4B8A">
      <w:r>
        <w:separator/>
      </w:r>
    </w:p>
  </w:footnote>
  <w:footnote w:type="continuationSeparator" w:id="0">
    <w:p w14:paraId="77F810C0" w14:textId="77777777" w:rsidR="00EA6B68" w:rsidRDefault="00EA6B68" w:rsidP="00CF4B8A">
      <w:r>
        <w:continuationSeparator/>
      </w:r>
    </w:p>
  </w:footnote>
  <w:footnote w:type="continuationNotice" w:id="1">
    <w:p w14:paraId="1DAD4AE8" w14:textId="77777777" w:rsidR="00120841" w:rsidRDefault="001208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C8"/>
    <w:rsid w:val="00001AD6"/>
    <w:rsid w:val="00044470"/>
    <w:rsid w:val="00052FF3"/>
    <w:rsid w:val="000C011C"/>
    <w:rsid w:val="000D6F77"/>
    <w:rsid w:val="000E2E04"/>
    <w:rsid w:val="000F4DD2"/>
    <w:rsid w:val="00110093"/>
    <w:rsid w:val="00120841"/>
    <w:rsid w:val="001B5429"/>
    <w:rsid w:val="001D0976"/>
    <w:rsid w:val="002178B1"/>
    <w:rsid w:val="0023180F"/>
    <w:rsid w:val="0028069D"/>
    <w:rsid w:val="002928D5"/>
    <w:rsid w:val="00372286"/>
    <w:rsid w:val="0043655C"/>
    <w:rsid w:val="00475E53"/>
    <w:rsid w:val="004D4161"/>
    <w:rsid w:val="00532A99"/>
    <w:rsid w:val="00586B06"/>
    <w:rsid w:val="005C6D39"/>
    <w:rsid w:val="00621EFC"/>
    <w:rsid w:val="0062505D"/>
    <w:rsid w:val="006755C1"/>
    <w:rsid w:val="00692A14"/>
    <w:rsid w:val="006E22C8"/>
    <w:rsid w:val="006E4326"/>
    <w:rsid w:val="006F4588"/>
    <w:rsid w:val="0073199D"/>
    <w:rsid w:val="007549C9"/>
    <w:rsid w:val="007F1607"/>
    <w:rsid w:val="00827990"/>
    <w:rsid w:val="00831FA1"/>
    <w:rsid w:val="00865EA3"/>
    <w:rsid w:val="00885ADA"/>
    <w:rsid w:val="008A2E58"/>
    <w:rsid w:val="008B38F9"/>
    <w:rsid w:val="008C685D"/>
    <w:rsid w:val="008E5579"/>
    <w:rsid w:val="009C01A0"/>
    <w:rsid w:val="00A81D5F"/>
    <w:rsid w:val="00AB687B"/>
    <w:rsid w:val="00B32C08"/>
    <w:rsid w:val="00C076CC"/>
    <w:rsid w:val="00C10817"/>
    <w:rsid w:val="00C10B5E"/>
    <w:rsid w:val="00C46D89"/>
    <w:rsid w:val="00C67D40"/>
    <w:rsid w:val="00C82592"/>
    <w:rsid w:val="00C90B47"/>
    <w:rsid w:val="00CB4424"/>
    <w:rsid w:val="00CF4B8A"/>
    <w:rsid w:val="00D206C7"/>
    <w:rsid w:val="00D77C2A"/>
    <w:rsid w:val="00D95D8B"/>
    <w:rsid w:val="00D97C6F"/>
    <w:rsid w:val="00DA165D"/>
    <w:rsid w:val="00DB44F4"/>
    <w:rsid w:val="00DD06AC"/>
    <w:rsid w:val="00DF0F77"/>
    <w:rsid w:val="00EA6B68"/>
    <w:rsid w:val="00EF553F"/>
    <w:rsid w:val="00F74B16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0CD3"/>
  <w15:chartTrackingRefBased/>
  <w15:docId w15:val="{8E1578F0-2277-4C1E-83B8-300F2B3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2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2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2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4B8A"/>
  </w:style>
  <w:style w:type="paragraph" w:styleId="ad">
    <w:name w:val="footer"/>
    <w:basedOn w:val="a"/>
    <w:link w:val="ae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4B8A"/>
  </w:style>
  <w:style w:type="paragraph" w:styleId="af">
    <w:name w:val="Revision"/>
    <w:hidden/>
    <w:uiPriority w:val="99"/>
    <w:semiHidden/>
    <w:rsid w:val="00DF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6B4A81789F1F45BD5D14E888430E38" ma:contentTypeVersion="14" ma:contentTypeDescription="新しいドキュメントを作成します。" ma:contentTypeScope="" ma:versionID="40c0bc80f4da1ec880f0aa021a31fbc8">
  <xsd:schema xmlns:xsd="http://www.w3.org/2001/XMLSchema" xmlns:xs="http://www.w3.org/2001/XMLSchema" xmlns:p="http://schemas.microsoft.com/office/2006/metadata/properties" xmlns:ns2="6ff5e3fc-cf12-4cea-b9e7-4d106235f6e6" xmlns:ns3="f2bb61cd-5cc8-44fe-a88a-b8eb0d89461a" targetNamespace="http://schemas.microsoft.com/office/2006/metadata/properties" ma:root="true" ma:fieldsID="bf6124373ffa57db7fed7c35b3efc6fe" ns2:_="" ns3:_="">
    <xsd:import namespace="6ff5e3fc-cf12-4cea-b9e7-4d106235f6e6"/>
    <xsd:import namespace="f2bb61cd-5cc8-44fe-a88a-b8eb0d894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5e3fc-cf12-4cea-b9e7-4d106235f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61cd-5cc8-44fe-a88a-b8eb0d8946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a69383-0c40-4105-b566-ba3c2f7ccbf8}" ma:internalName="TaxCatchAll" ma:showField="CatchAllData" ma:web="f2bb61cd-5cc8-44fe-a88a-b8eb0d894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5e3fc-cf12-4cea-b9e7-4d106235f6e6">
      <Terms xmlns="http://schemas.microsoft.com/office/infopath/2007/PartnerControls"/>
    </lcf76f155ced4ddcb4097134ff3c332f>
    <TaxCatchAll xmlns="f2bb61cd-5cc8-44fe-a88a-b8eb0d89461a" xsi:nil="true"/>
  </documentManagement>
</p:properties>
</file>

<file path=customXml/itemProps1.xml><?xml version="1.0" encoding="utf-8"?>
<ds:datastoreItem xmlns:ds="http://schemas.openxmlformats.org/officeDocument/2006/customXml" ds:itemID="{0CA537A0-6D1B-477B-81B0-3DEDA91B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5e3fc-cf12-4cea-b9e7-4d106235f6e6"/>
    <ds:schemaRef ds:uri="f2bb61cd-5cc8-44fe-a88a-b8eb0d894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34DED-A048-4E00-B576-AC7BFF6BF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6710D-F8F0-4E01-A074-8252F76ACC89}">
  <ds:schemaRefs>
    <ds:schemaRef ds:uri="http://schemas.microsoft.com/office/2006/metadata/properties"/>
    <ds:schemaRef ds:uri="http://schemas.microsoft.com/office/infopath/2007/PartnerControls"/>
    <ds:schemaRef ds:uri="6ff5e3fc-cf12-4cea-b9e7-4d106235f6e6"/>
    <ds:schemaRef ds:uri="f2bb61cd-5cc8-44fe-a88a-b8eb0d8946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田浦 駆</dc:creator>
  <cp:keywords/>
  <dc:description/>
  <cp:lastModifiedBy>田浦 駆</cp:lastModifiedBy>
  <cp:revision>23</cp:revision>
  <cp:lastPrinted>2025-04-07T04:11:00Z</cp:lastPrinted>
  <dcterms:created xsi:type="dcterms:W3CDTF">2025-02-04T04:22:00Z</dcterms:created>
  <dcterms:modified xsi:type="dcterms:W3CDTF">2025-04-07T07:45:00Z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0x010100A66B4A81789F1F45BD5D14E888430E38</vt:lpwstr>
  </property>
  <property fmtid="{D5CDD505-2E9C-101B-9397-08002B2CF9AE}" pid="3" name="MediaServiceImageTags">
    <vt:lpwstr/>
  </property>
</Properties>
</file>